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478" w:rsidRPr="001B5338" w:rsidRDefault="00DD4478" w:rsidP="00332981">
      <w:pPr>
        <w:spacing w:after="0"/>
        <w:rPr>
          <w:b/>
        </w:rPr>
      </w:pPr>
      <w:r w:rsidRPr="001B5338">
        <w:rPr>
          <w:b/>
        </w:rPr>
        <w:t>Hoe een vennootschap oprichten?</w:t>
      </w:r>
    </w:p>
    <w:p w:rsidR="00DD4478" w:rsidRPr="001B5338" w:rsidRDefault="00DD4478" w:rsidP="00332981">
      <w:pPr>
        <w:spacing w:after="0"/>
      </w:pPr>
      <w:r w:rsidRPr="001B5338">
        <w:tab/>
      </w:r>
      <w:r w:rsidRPr="001B5338">
        <w:sym w:font="Wingdings" w:char="F0E0"/>
      </w:r>
      <w:r w:rsidRPr="001B5338">
        <w:t xml:space="preserve"> opmaken v/e oprichtingsakte door notaris</w:t>
      </w:r>
    </w:p>
    <w:p w:rsidR="00DD4478" w:rsidRPr="001B5338" w:rsidRDefault="00DD4478" w:rsidP="00332981">
      <w:pPr>
        <w:pStyle w:val="Lijstalinea"/>
        <w:numPr>
          <w:ilvl w:val="0"/>
          <w:numId w:val="1"/>
        </w:numPr>
        <w:spacing w:after="0"/>
      </w:pPr>
      <w:r w:rsidRPr="001B5338">
        <w:t>Wie richt vennootschap op?</w:t>
      </w:r>
    </w:p>
    <w:p w:rsidR="00DD4478" w:rsidRPr="001B5338" w:rsidRDefault="00DD4478" w:rsidP="00332981">
      <w:pPr>
        <w:pStyle w:val="Lijstalinea"/>
        <w:numPr>
          <w:ilvl w:val="0"/>
          <w:numId w:val="1"/>
        </w:numPr>
        <w:spacing w:after="0"/>
      </w:pPr>
      <w:r w:rsidRPr="001B5338">
        <w:t>Hoe gaat de vennootschap/rechtspersoon noemen?</w:t>
      </w:r>
    </w:p>
    <w:p w:rsidR="00DD4478" w:rsidRPr="001B5338" w:rsidRDefault="00DD4478" w:rsidP="00332981">
      <w:pPr>
        <w:pStyle w:val="Lijstalinea"/>
        <w:numPr>
          <w:ilvl w:val="0"/>
          <w:numId w:val="1"/>
        </w:numPr>
        <w:spacing w:after="0"/>
      </w:pPr>
      <w:r w:rsidRPr="001B5338">
        <w:t>Hoeveel kapitaal?</w:t>
      </w:r>
    </w:p>
    <w:p w:rsidR="00DD4478" w:rsidRPr="001B5338" w:rsidRDefault="00DD4478" w:rsidP="00332981">
      <w:pPr>
        <w:pStyle w:val="Lijstalinea"/>
        <w:numPr>
          <w:ilvl w:val="1"/>
          <w:numId w:val="1"/>
        </w:numPr>
        <w:spacing w:after="0"/>
      </w:pPr>
      <w:r w:rsidRPr="001B5338">
        <w:t>Afhankelijk van soort vennootschap wett. Verplicht kapitaal</w:t>
      </w:r>
    </w:p>
    <w:p w:rsidR="00DD4478" w:rsidRPr="001B5338" w:rsidRDefault="00DD4478" w:rsidP="00332981">
      <w:pPr>
        <w:pStyle w:val="Lijstalinea"/>
        <w:numPr>
          <w:ilvl w:val="2"/>
          <w:numId w:val="1"/>
        </w:numPr>
        <w:spacing w:after="0"/>
      </w:pPr>
      <w:r w:rsidRPr="001B5338">
        <w:t>BVBA = 18600</w:t>
      </w:r>
    </w:p>
    <w:p w:rsidR="00DD4478" w:rsidRPr="001B5338" w:rsidRDefault="00DD4478" w:rsidP="00332981">
      <w:pPr>
        <w:pStyle w:val="Lijstalinea"/>
        <w:numPr>
          <w:ilvl w:val="3"/>
          <w:numId w:val="1"/>
        </w:numPr>
        <w:spacing w:after="0"/>
      </w:pPr>
      <w:r w:rsidRPr="001B5338">
        <w:t>Mogelijkheid tot starten met 1/3, later de rest</w:t>
      </w:r>
    </w:p>
    <w:p w:rsidR="00DD4478" w:rsidRPr="001B5338" w:rsidRDefault="00DD4478" w:rsidP="00332981">
      <w:pPr>
        <w:pStyle w:val="Lijstalinea"/>
        <w:numPr>
          <w:ilvl w:val="2"/>
          <w:numId w:val="1"/>
        </w:numPr>
        <w:spacing w:after="0"/>
      </w:pPr>
      <w:r w:rsidRPr="001B5338">
        <w:t>NV = 61500</w:t>
      </w:r>
    </w:p>
    <w:p w:rsidR="00DD4478" w:rsidRPr="001B5338" w:rsidRDefault="00DD4478" w:rsidP="00332981">
      <w:pPr>
        <w:pStyle w:val="Lijstalinea"/>
        <w:numPr>
          <w:ilvl w:val="2"/>
          <w:numId w:val="1"/>
        </w:numPr>
        <w:spacing w:after="0"/>
      </w:pPr>
      <w:r w:rsidRPr="001B5338">
        <w:t>(zelfstandige = geen kapitaal)</w:t>
      </w:r>
    </w:p>
    <w:p w:rsidR="00DD4478" w:rsidRPr="001B5338" w:rsidRDefault="00DD4478" w:rsidP="00332981">
      <w:pPr>
        <w:pStyle w:val="Lijstalinea"/>
        <w:numPr>
          <w:ilvl w:val="0"/>
          <w:numId w:val="1"/>
        </w:numPr>
        <w:spacing w:after="0"/>
      </w:pPr>
      <w:r w:rsidRPr="001B5338">
        <w:t>Waarom maakt u rechtspersoon?</w:t>
      </w:r>
    </w:p>
    <w:p w:rsidR="00DD4478" w:rsidRPr="001B5338" w:rsidRDefault="00DD4478" w:rsidP="00332981">
      <w:pPr>
        <w:pStyle w:val="Lijstalinea"/>
        <w:numPr>
          <w:ilvl w:val="0"/>
          <w:numId w:val="1"/>
        </w:numPr>
        <w:spacing w:after="0"/>
      </w:pPr>
      <w:r w:rsidRPr="001B5338">
        <w:t>Wie gaat rechtspersoon</w:t>
      </w:r>
      <w:r w:rsidR="00D45AF7" w:rsidRPr="001B5338">
        <w:t xml:space="preserve"> </w:t>
      </w:r>
      <w:r w:rsidRPr="001B5338">
        <w:t>vertegenwoordigen?</w:t>
      </w:r>
    </w:p>
    <w:p w:rsidR="008D1D8F" w:rsidRPr="001B5338" w:rsidRDefault="008D1D8F" w:rsidP="00332981">
      <w:pPr>
        <w:pStyle w:val="Lijstalinea"/>
        <w:numPr>
          <w:ilvl w:val="1"/>
          <w:numId w:val="1"/>
        </w:numPr>
        <w:spacing w:after="0"/>
      </w:pPr>
      <w:r w:rsidRPr="001B5338">
        <w:t>Dient altijd vertegenwoordigt te worden door een fysiek persoon(=zaakvoerder,NV:gedelegeerd bestuurder)</w:t>
      </w:r>
    </w:p>
    <w:p w:rsidR="008D1D8F" w:rsidRPr="001B5338" w:rsidRDefault="008D1D8F" w:rsidP="00332981">
      <w:pPr>
        <w:spacing w:after="0"/>
        <w:ind w:left="708"/>
      </w:pPr>
      <w:r w:rsidRPr="001B5338">
        <w:sym w:font="Wingdings" w:char="F0E0"/>
      </w:r>
      <w:r w:rsidRPr="001B5338">
        <w:t xml:space="preserve"> met oprichtingsakte naar Rb van koophandel, neerlegging op de griffie van de Rb van Koophandel + publicatie in Belgisch Staatsblad</w:t>
      </w:r>
    </w:p>
    <w:p w:rsidR="00254E65" w:rsidRPr="001B5338" w:rsidRDefault="008D1D8F" w:rsidP="00332981">
      <w:pPr>
        <w:spacing w:after="0"/>
        <w:ind w:left="708"/>
      </w:pPr>
      <w:r w:rsidRPr="001B5338">
        <w:tab/>
      </w:r>
      <w:r w:rsidRPr="001B5338">
        <w:sym w:font="Wingdings" w:char="F0E8"/>
      </w:r>
      <w:r w:rsidRPr="001B5338">
        <w:t xml:space="preserve"> vennootschap ontstaat wanneer stempel wordt gedrukt in Griffie van de Rb</w:t>
      </w:r>
    </w:p>
    <w:p w:rsidR="008D1D8F" w:rsidRPr="001B5338" w:rsidRDefault="00254E65" w:rsidP="00332981">
      <w:pPr>
        <w:spacing w:after="0"/>
        <w:ind w:left="708"/>
      </w:pPr>
      <w:r w:rsidRPr="001B5338">
        <w:tab/>
      </w:r>
      <w:r w:rsidRPr="001B5338">
        <w:tab/>
        <w:t>+ publicatie in BS (tegenstelbaarheid aan 3</w:t>
      </w:r>
      <w:r w:rsidRPr="001B5338">
        <w:rPr>
          <w:vertAlign w:val="superscript"/>
        </w:rPr>
        <w:t>e</w:t>
      </w:r>
      <w:r w:rsidRPr="001B5338">
        <w:t>)</w:t>
      </w:r>
    </w:p>
    <w:p w:rsidR="00D45AF7" w:rsidRPr="001B5338" w:rsidRDefault="00D45AF7" w:rsidP="00332981">
      <w:pPr>
        <w:spacing w:after="0"/>
      </w:pPr>
      <w:r w:rsidRPr="001B5338">
        <w:t>Rechtspersoon</w:t>
      </w:r>
    </w:p>
    <w:p w:rsidR="00D45AF7" w:rsidRPr="001B5338" w:rsidRDefault="00D45AF7" w:rsidP="00D45AF7">
      <w:pPr>
        <w:pStyle w:val="Lijstalinea"/>
        <w:numPr>
          <w:ilvl w:val="0"/>
          <w:numId w:val="1"/>
        </w:numPr>
        <w:spacing w:after="0"/>
      </w:pPr>
      <w:r w:rsidRPr="001B5338">
        <w:t>het hebben van een vermogen of van gebouwen kan allebei</w:t>
      </w:r>
    </w:p>
    <w:p w:rsidR="00D45AF7" w:rsidRPr="001B5338" w:rsidRDefault="00D45AF7" w:rsidP="00D45AF7">
      <w:pPr>
        <w:pStyle w:val="Lijstalinea"/>
        <w:numPr>
          <w:ilvl w:val="0"/>
          <w:numId w:val="1"/>
        </w:numPr>
        <w:spacing w:after="0"/>
      </w:pPr>
      <w:r w:rsidRPr="001B5338">
        <w:t>kan iemand in dienst nemen</w:t>
      </w:r>
    </w:p>
    <w:p w:rsidR="00254E65" w:rsidRPr="001B5338" w:rsidRDefault="00D45AF7" w:rsidP="00D45AF7">
      <w:pPr>
        <w:pStyle w:val="Lijstalinea"/>
        <w:numPr>
          <w:ilvl w:val="0"/>
          <w:numId w:val="1"/>
        </w:numPr>
        <w:spacing w:after="0"/>
      </w:pPr>
      <w:r w:rsidRPr="001B5338">
        <w:t>financiële samensmelting</w:t>
      </w:r>
      <w:r w:rsidR="00254E65" w:rsidRPr="001B5338">
        <w:t xml:space="preserve"> van 2 of meerdere personen</w:t>
      </w:r>
    </w:p>
    <w:p w:rsidR="00254E65" w:rsidRPr="001B5338" w:rsidRDefault="00254E65" w:rsidP="00D45AF7">
      <w:pPr>
        <w:pStyle w:val="Lijstalinea"/>
        <w:numPr>
          <w:ilvl w:val="0"/>
          <w:numId w:val="1"/>
        </w:numPr>
        <w:spacing w:after="0"/>
      </w:pPr>
      <w:r w:rsidRPr="001B5338">
        <w:t>bestaat onafhankelijk van deze fysieke personen</w:t>
      </w:r>
    </w:p>
    <w:p w:rsidR="00254E65" w:rsidRPr="001B5338" w:rsidRDefault="00254E65" w:rsidP="00D45AF7">
      <w:pPr>
        <w:pStyle w:val="Lijstalinea"/>
        <w:numPr>
          <w:ilvl w:val="0"/>
          <w:numId w:val="1"/>
        </w:numPr>
        <w:spacing w:after="0"/>
      </w:pPr>
      <w:r w:rsidRPr="001B5338">
        <w:t>heeft een eigen identiteit</w:t>
      </w:r>
    </w:p>
    <w:p w:rsidR="00D45AF7" w:rsidRPr="001B5338" w:rsidRDefault="00254E65" w:rsidP="00D45AF7">
      <w:pPr>
        <w:pStyle w:val="Lijstalinea"/>
        <w:numPr>
          <w:ilvl w:val="0"/>
          <w:numId w:val="1"/>
        </w:numPr>
        <w:spacing w:after="0"/>
      </w:pPr>
      <w:r w:rsidRPr="001B5338">
        <w:t>moet vertegenwoordigd worden door een fysiek(=natuurlijk) persoon</w:t>
      </w:r>
    </w:p>
    <w:p w:rsidR="00254E65" w:rsidRPr="001B5338" w:rsidRDefault="00254E65" w:rsidP="00254E65">
      <w:pPr>
        <w:spacing w:after="0"/>
      </w:pPr>
      <w:r w:rsidRPr="001B5338">
        <w:t>* als de zaakvoerder al gekozen is in de oprichtingsakte spreekt men van een statutaire zaakvoerder</w:t>
      </w:r>
    </w:p>
    <w:p w:rsidR="00254E65" w:rsidRPr="001B5338" w:rsidRDefault="00254E65" w:rsidP="00254E65">
      <w:r w:rsidRPr="001B5338">
        <w:tab/>
        <w:t>&gt; om een statutaire zaakvoerder af te zetten is er een 2/3 meerderheid nodig</w:t>
      </w:r>
    </w:p>
    <w:p w:rsidR="00DD4478" w:rsidRPr="001B5338" w:rsidRDefault="008D1D8F" w:rsidP="00332981">
      <w:pPr>
        <w:spacing w:after="0"/>
      </w:pPr>
      <w:r w:rsidRPr="001B5338">
        <w:t>Rechtsverkeer:</w:t>
      </w:r>
    </w:p>
    <w:p w:rsidR="008D1D8F" w:rsidRPr="001B5338" w:rsidRDefault="008D1D8F" w:rsidP="00332981">
      <w:pPr>
        <w:spacing w:after="0"/>
      </w:pPr>
      <w:r w:rsidRPr="001B5338">
        <w:tab/>
      </w:r>
      <w:r w:rsidRPr="001B5338">
        <w:sym w:font="Wingdings" w:char="F0E0"/>
      </w:r>
      <w:r w:rsidRPr="001B5338">
        <w:t xml:space="preserve"> natuurlijke persoon(fysieke samenvoeging): alleen personen</w:t>
      </w:r>
    </w:p>
    <w:p w:rsidR="008D1D8F" w:rsidRPr="001B5338" w:rsidRDefault="008D1D8F" w:rsidP="00332981">
      <w:pPr>
        <w:spacing w:after="0"/>
      </w:pPr>
      <w:r w:rsidRPr="001B5338">
        <w:tab/>
      </w:r>
      <w:r w:rsidRPr="001B5338">
        <w:sym w:font="Wingdings" w:char="F0E0"/>
      </w:r>
      <w:r w:rsidRPr="001B5338">
        <w:t xml:space="preserve"> rechtspersoon(financiële samenvoeging):  </w:t>
      </w:r>
      <w:r w:rsidRPr="001B5338">
        <w:tab/>
      </w:r>
      <w:r w:rsidRPr="001B5338">
        <w:tab/>
      </w:r>
      <w:r w:rsidRPr="001B5338">
        <w:sym w:font="Wingdings" w:char="F0E0"/>
      </w:r>
      <w:r w:rsidRPr="001B5338">
        <w:t xml:space="preserve"> verenigingen (vzw)</w:t>
      </w:r>
    </w:p>
    <w:p w:rsidR="008D1D8F" w:rsidRPr="001B5338" w:rsidRDefault="008D1D8F" w:rsidP="00332981">
      <w:pPr>
        <w:spacing w:after="0"/>
      </w:pPr>
      <w:r w:rsidRPr="001B5338">
        <w:tab/>
      </w:r>
      <w:r w:rsidRPr="001B5338">
        <w:tab/>
      </w:r>
      <w:r w:rsidRPr="001B5338">
        <w:tab/>
      </w:r>
      <w:r w:rsidRPr="001B5338">
        <w:tab/>
      </w:r>
      <w:r w:rsidRPr="001B5338">
        <w:tab/>
      </w:r>
      <w:r w:rsidRPr="001B5338">
        <w:tab/>
      </w:r>
      <w:r w:rsidRPr="001B5338">
        <w:tab/>
      </w:r>
      <w:r w:rsidRPr="001B5338">
        <w:tab/>
      </w:r>
      <w:r w:rsidRPr="001B5338">
        <w:sym w:font="Wingdings" w:char="F0E0"/>
      </w:r>
      <w:r w:rsidRPr="001B5338">
        <w:t xml:space="preserve"> vennootschappen ( NV, BVBA,…)</w:t>
      </w:r>
    </w:p>
    <w:p w:rsidR="008D1D8F" w:rsidRPr="001B5338" w:rsidRDefault="008D1D8F" w:rsidP="00332981">
      <w:pPr>
        <w:spacing w:after="0"/>
      </w:pPr>
      <w:r w:rsidRPr="001B5338">
        <w:tab/>
      </w:r>
      <w:r w:rsidRPr="001B5338">
        <w:tab/>
        <w:t>Enige tastbare van de rechtspersoon is het document</w:t>
      </w:r>
    </w:p>
    <w:p w:rsidR="008D1D8F" w:rsidRPr="001B5338" w:rsidRDefault="008D1D8F" w:rsidP="00332981">
      <w:pPr>
        <w:spacing w:after="0"/>
      </w:pPr>
      <w:r w:rsidRPr="001B5338">
        <w:tab/>
      </w:r>
      <w:r w:rsidRPr="001B5338">
        <w:tab/>
        <w:t>2 personen zijn evenwaardig, allebei dezelfde rechten en plichten</w:t>
      </w:r>
    </w:p>
    <w:p w:rsidR="008D1D8F" w:rsidRPr="001B5338" w:rsidRDefault="008D1D8F" w:rsidP="00332981">
      <w:pPr>
        <w:spacing w:after="0"/>
      </w:pPr>
      <w:r w:rsidRPr="001B5338">
        <w:tab/>
      </w:r>
      <w:r w:rsidRPr="001B5338">
        <w:tab/>
      </w:r>
      <w:r w:rsidRPr="001B5338">
        <w:tab/>
        <w:t>(uitz! Rechtspersonen hebben geen familiale waarden)</w:t>
      </w:r>
    </w:p>
    <w:p w:rsidR="008D1D8F" w:rsidRPr="001B5338" w:rsidRDefault="008D1D8F" w:rsidP="00332981">
      <w:pPr>
        <w:spacing w:after="0"/>
      </w:pPr>
      <w:r w:rsidRPr="001B5338">
        <w:tab/>
      </w:r>
      <w:r w:rsidRPr="001B5338">
        <w:tab/>
        <w:t xml:space="preserve">Vereniging meestal een sociaal/maatschappelijk doel </w:t>
      </w:r>
    </w:p>
    <w:p w:rsidR="008C5B3A" w:rsidRPr="001B5338" w:rsidRDefault="008C5B3A" w:rsidP="00332981">
      <w:pPr>
        <w:spacing w:after="0"/>
      </w:pPr>
      <w:r w:rsidRPr="001B5338">
        <w:tab/>
      </w:r>
      <w:r w:rsidRPr="001B5338">
        <w:tab/>
        <w:t>Vennootschappen zijn organisaties die een economische activiteit hebben</w:t>
      </w:r>
    </w:p>
    <w:p w:rsidR="00254E65" w:rsidRPr="001B5338" w:rsidRDefault="008C5B3A" w:rsidP="00332981">
      <w:pPr>
        <w:spacing w:after="0"/>
      </w:pPr>
      <w:r w:rsidRPr="001B5338">
        <w:tab/>
      </w:r>
      <w:r w:rsidRPr="001B5338">
        <w:tab/>
      </w:r>
      <w:r w:rsidRPr="001B5338">
        <w:tab/>
        <w:t xml:space="preserve">NV: </w:t>
      </w:r>
      <w:r w:rsidRPr="001B5338">
        <w:tab/>
        <w:t>Naamloze Vennootschap</w:t>
      </w:r>
    </w:p>
    <w:p w:rsidR="00254E65" w:rsidRPr="001B5338" w:rsidRDefault="00254E65" w:rsidP="00254E65">
      <w:pPr>
        <w:pStyle w:val="Lijstalinea"/>
        <w:numPr>
          <w:ilvl w:val="0"/>
          <w:numId w:val="9"/>
        </w:numPr>
        <w:spacing w:after="0"/>
      </w:pPr>
      <w:r w:rsidRPr="001B5338">
        <w:t>Algemene vergadering</w:t>
      </w:r>
    </w:p>
    <w:p w:rsidR="008C5B3A" w:rsidRPr="001B5338" w:rsidRDefault="00254E65" w:rsidP="00254E65">
      <w:pPr>
        <w:pStyle w:val="Lijstalinea"/>
        <w:numPr>
          <w:ilvl w:val="0"/>
          <w:numId w:val="9"/>
        </w:numPr>
        <w:spacing w:after="0"/>
      </w:pPr>
      <w:r w:rsidRPr="001B5338">
        <w:t>Raad van bestuur (waaruit 1 persoon voor het dagelijkse bestuur gekozen word = gedelegeerd bestuurder)</w:t>
      </w:r>
    </w:p>
    <w:p w:rsidR="008C5B3A" w:rsidRPr="001B5338" w:rsidRDefault="008C5B3A" w:rsidP="00332981">
      <w:pPr>
        <w:spacing w:after="0"/>
      </w:pPr>
      <w:r w:rsidRPr="001B5338">
        <w:tab/>
      </w:r>
      <w:r w:rsidRPr="001B5338">
        <w:tab/>
      </w:r>
      <w:r w:rsidRPr="001B5338">
        <w:tab/>
        <w:t>BVBA:</w:t>
      </w:r>
      <w:r w:rsidRPr="001B5338">
        <w:tab/>
        <w:t>Besloten Vennootschap met Beperkte Aansprakelijkheid</w:t>
      </w:r>
    </w:p>
    <w:p w:rsidR="00254E65" w:rsidRPr="001B5338" w:rsidRDefault="008C5B3A" w:rsidP="00332981">
      <w:pPr>
        <w:spacing w:after="0"/>
      </w:pPr>
      <w:r w:rsidRPr="001B5338">
        <w:tab/>
      </w:r>
      <w:r w:rsidRPr="001B5338">
        <w:tab/>
      </w:r>
      <w:r w:rsidRPr="001B5338">
        <w:tab/>
      </w:r>
      <w:r w:rsidRPr="001B5338">
        <w:tab/>
        <w:t>(enige vennootschap die met</w:t>
      </w:r>
      <w:r w:rsidR="00254E65" w:rsidRPr="001B5338">
        <w:t xml:space="preserve"> 1 persoon kan worden opgericht)</w:t>
      </w:r>
    </w:p>
    <w:p w:rsidR="00254E65" w:rsidRPr="001B5338" w:rsidRDefault="00254E65" w:rsidP="00254E65">
      <w:pPr>
        <w:pStyle w:val="Lijstalinea"/>
        <w:numPr>
          <w:ilvl w:val="0"/>
          <w:numId w:val="9"/>
        </w:numPr>
        <w:spacing w:after="0"/>
      </w:pPr>
      <w:r w:rsidRPr="001B5338">
        <w:t>Algemene vergadering</w:t>
      </w:r>
    </w:p>
    <w:p w:rsidR="008C5B3A" w:rsidRPr="001B5338" w:rsidRDefault="00254E65" w:rsidP="00254E65">
      <w:pPr>
        <w:pStyle w:val="Lijstalinea"/>
        <w:numPr>
          <w:ilvl w:val="0"/>
          <w:numId w:val="9"/>
        </w:numPr>
        <w:spacing w:after="0"/>
      </w:pPr>
      <w:r w:rsidRPr="001B5338">
        <w:t>Zaakvoerder</w:t>
      </w:r>
    </w:p>
    <w:p w:rsidR="008C5B3A" w:rsidRPr="001B5338" w:rsidRDefault="008C5B3A" w:rsidP="00332981">
      <w:pPr>
        <w:spacing w:after="0"/>
      </w:pPr>
      <w:r w:rsidRPr="001B5338">
        <w:lastRenderedPageBreak/>
        <w:tab/>
      </w:r>
      <w:r w:rsidRPr="001B5338">
        <w:tab/>
      </w:r>
      <w:r w:rsidRPr="001B5338">
        <w:tab/>
        <w:t>CV:</w:t>
      </w:r>
      <w:r w:rsidRPr="001B5338">
        <w:tab/>
        <w:t xml:space="preserve">Commanditaire Vennootschap </w:t>
      </w:r>
    </w:p>
    <w:p w:rsidR="0042409E" w:rsidRPr="001B5338" w:rsidRDefault="00254E65" w:rsidP="00254E65">
      <w:r w:rsidRPr="001B5338">
        <w:t>AANDELEN:</w:t>
      </w:r>
    </w:p>
    <w:p w:rsidR="0042409E" w:rsidRPr="001B5338" w:rsidRDefault="00254E65" w:rsidP="00254E65">
      <w:r w:rsidRPr="001B5338">
        <w:t>- Stemrecht : bij onenigheid in de algemene vergadering word er gestemd. Die met de meeste aandelen heeft meer stemrecht. Als je met 2 bent heb je dus beter 51% van de aandelen!!</w:t>
      </w:r>
    </w:p>
    <w:p w:rsidR="0042409E" w:rsidRPr="001B5338" w:rsidRDefault="0042409E" w:rsidP="0042409E">
      <w:r w:rsidRPr="001B5338">
        <w:t>- Opbrengst: Opbrengst halen uit aandelen kan alleen als de vennootschap winst maakt. Uit de jaarrekening en de balans word afgeleid wat de winst is. Ieder jaar komt de algemene vergadering samen om de balans te bespreken.</w:t>
      </w:r>
      <w:r w:rsidRPr="001B5338">
        <w:br/>
        <w:t>Als er winst is gemaakt kan die winst:</w:t>
      </w:r>
      <w:r w:rsidRPr="001B5338">
        <w:br/>
      </w:r>
      <w:r w:rsidRPr="001B5338">
        <w:tab/>
        <w:t>* ofwel uitgekeerd worden aan de aandeelhouders</w:t>
      </w:r>
      <w:r w:rsidRPr="001B5338">
        <w:br/>
      </w:r>
      <w:r w:rsidRPr="001B5338">
        <w:tab/>
        <w:t xml:space="preserve">* ofwel binnen de vennootschap blijven (soms is het fiscaal voordeling om de winst niet uit te </w:t>
      </w:r>
      <w:r w:rsidRPr="001B5338">
        <w:tab/>
      </w:r>
      <w:r w:rsidRPr="001B5338">
        <w:tab/>
        <w:t xml:space="preserve">keren, want de aandeelhouders moeter er anders belastingen op betalen. Als je dus </w:t>
      </w:r>
      <w:r w:rsidRPr="001B5338">
        <w:tab/>
      </w:r>
      <w:r w:rsidRPr="001B5338">
        <w:tab/>
        <w:t xml:space="preserve">veel winst maakt kan je bv een auto op naam van de vennootschap kopen, daar </w:t>
      </w:r>
      <w:r w:rsidRPr="001B5338">
        <w:tab/>
      </w:r>
      <w:r w:rsidRPr="001B5338">
        <w:tab/>
        <w:t>betaal je geen belastingen op)</w:t>
      </w:r>
      <w:r w:rsidRPr="001B5338">
        <w:br/>
      </w:r>
      <w:r w:rsidRPr="001B5338">
        <w:br/>
        <w:t>* hoeveel aandelen elk heeft word bij gehouden in het aandelen register, dit boek blijft bij de vennootschap (neem een kopie van als bewijs)</w:t>
      </w:r>
    </w:p>
    <w:p w:rsidR="008C5B3A" w:rsidRPr="001B5338" w:rsidRDefault="0042409E" w:rsidP="0042409E">
      <w:r w:rsidRPr="001B5338">
        <w:tab/>
      </w:r>
    </w:p>
    <w:p w:rsidR="008C5B3A" w:rsidRPr="001B5338" w:rsidRDefault="008C5B3A" w:rsidP="00332981">
      <w:pPr>
        <w:spacing w:after="0"/>
      </w:pPr>
    </w:p>
    <w:p w:rsidR="00254E65" w:rsidRPr="001B5338" w:rsidRDefault="008C5B3A" w:rsidP="00332981">
      <w:pPr>
        <w:spacing w:after="0"/>
      </w:pPr>
      <w:r w:rsidRPr="001B5338">
        <w:tab/>
      </w:r>
    </w:p>
    <w:p w:rsidR="00254E65" w:rsidRPr="001B5338" w:rsidRDefault="00254E65" w:rsidP="00332981">
      <w:pPr>
        <w:spacing w:after="0"/>
      </w:pPr>
    </w:p>
    <w:p w:rsidR="008C5B3A" w:rsidRPr="001B5338" w:rsidRDefault="00254E65" w:rsidP="00332981">
      <w:pPr>
        <w:spacing w:after="0"/>
      </w:pPr>
      <w:r w:rsidRPr="001B5338">
        <w:tab/>
      </w:r>
      <w:r w:rsidR="008C5B3A" w:rsidRPr="001B5338">
        <w:t>Door vennootschap</w:t>
      </w:r>
    </w:p>
    <w:p w:rsidR="008C5B3A" w:rsidRPr="001B5338" w:rsidRDefault="008C5B3A" w:rsidP="00332981">
      <w:pPr>
        <w:spacing w:after="0"/>
      </w:pPr>
      <w:r w:rsidRPr="001B5338">
        <w:tab/>
      </w:r>
      <w:r w:rsidRPr="001B5338">
        <w:tab/>
        <w:t xml:space="preserve">Persoonlijke vermogen </w:t>
      </w:r>
      <w:r w:rsidRPr="001B5338">
        <w:tab/>
      </w:r>
      <w:r w:rsidRPr="001B5338">
        <w:tab/>
      </w:r>
      <w:r w:rsidRPr="001B5338">
        <w:sym w:font="Wingdings" w:char="F0F3"/>
      </w:r>
      <w:r w:rsidRPr="001B5338">
        <w:tab/>
        <w:t xml:space="preserve">Vennootschapsvermogen </w:t>
      </w:r>
      <w:r w:rsidRPr="001B5338">
        <w:tab/>
      </w:r>
    </w:p>
    <w:p w:rsidR="008C5B3A" w:rsidRPr="001B5338" w:rsidRDefault="008C5B3A" w:rsidP="00332981">
      <w:pPr>
        <w:spacing w:after="0"/>
        <w:ind w:left="1416"/>
      </w:pPr>
      <w:r w:rsidRPr="001B5338">
        <w:t>Enkel vennootschapsvermogen kan aangesproken worden bij faillissement van een vennootschap</w:t>
      </w:r>
      <w:r w:rsidRPr="001B5338">
        <w:tab/>
        <w:t>( uitz! Faillissement door fraude)</w:t>
      </w:r>
      <w:r w:rsidRPr="001B5338">
        <w:tab/>
      </w:r>
    </w:p>
    <w:p w:rsidR="00254E65" w:rsidRPr="001B5338" w:rsidRDefault="00254E65" w:rsidP="00332981">
      <w:pPr>
        <w:spacing w:after="0"/>
        <w:rPr>
          <w:b/>
        </w:rPr>
      </w:pPr>
    </w:p>
    <w:p w:rsidR="008D1D8F" w:rsidRPr="001B5338" w:rsidRDefault="008D1D8F" w:rsidP="00332981">
      <w:pPr>
        <w:spacing w:after="0"/>
        <w:rPr>
          <w:b/>
        </w:rPr>
      </w:pPr>
      <w:r w:rsidRPr="001B5338">
        <w:rPr>
          <w:b/>
        </w:rPr>
        <w:t>Recht:</w:t>
      </w:r>
    </w:p>
    <w:p w:rsidR="008D1D8F" w:rsidRPr="001B5338" w:rsidRDefault="008D1D8F" w:rsidP="00332981">
      <w:pPr>
        <w:spacing w:after="0"/>
      </w:pPr>
      <w:r w:rsidRPr="001B5338">
        <w:tab/>
      </w:r>
      <w:r w:rsidRPr="001B5338">
        <w:sym w:font="Wingdings" w:char="F0E0"/>
      </w:r>
      <w:r w:rsidRPr="001B5338">
        <w:t xml:space="preserve"> personenrecht</w:t>
      </w:r>
    </w:p>
    <w:p w:rsidR="008D1D8F" w:rsidRPr="001B5338" w:rsidRDefault="008D1D8F" w:rsidP="00332981">
      <w:pPr>
        <w:spacing w:after="0"/>
      </w:pPr>
      <w:r w:rsidRPr="001B5338">
        <w:tab/>
      </w:r>
      <w:r w:rsidRPr="001B5338">
        <w:sym w:font="Wingdings" w:char="F0E0"/>
      </w:r>
      <w:r w:rsidRPr="001B5338">
        <w:t xml:space="preserve"> zakenrecht</w:t>
      </w:r>
    </w:p>
    <w:p w:rsidR="008D1D8F" w:rsidRPr="001B5338" w:rsidRDefault="008D1D8F" w:rsidP="00332981">
      <w:pPr>
        <w:spacing w:after="0"/>
      </w:pPr>
    </w:p>
    <w:p w:rsidR="008D1D8F" w:rsidRPr="001B5338" w:rsidRDefault="00332981" w:rsidP="00332981">
      <w:pPr>
        <w:tabs>
          <w:tab w:val="left" w:pos="708"/>
          <w:tab w:val="left" w:pos="2347"/>
        </w:tabs>
        <w:spacing w:after="0"/>
        <w:rPr>
          <w:b/>
        </w:rPr>
      </w:pPr>
      <w:r w:rsidRPr="001B5338">
        <w:rPr>
          <w:b/>
        </w:rPr>
        <w:t>De Europese wetgeving;</w:t>
      </w:r>
    </w:p>
    <w:p w:rsidR="00332981" w:rsidRPr="001B5338" w:rsidRDefault="00332981" w:rsidP="00332981">
      <w:pPr>
        <w:tabs>
          <w:tab w:val="left" w:pos="708"/>
          <w:tab w:val="left" w:pos="2347"/>
        </w:tabs>
        <w:spacing w:after="0"/>
      </w:pPr>
      <w:r w:rsidRPr="001B5338">
        <w:tab/>
        <w:t>In de EU wil men zo weinig mogelijk monopolie, concurrentie</w:t>
      </w:r>
    </w:p>
    <w:p w:rsidR="00332981" w:rsidRPr="001B5338" w:rsidRDefault="00332981" w:rsidP="00332981">
      <w:pPr>
        <w:tabs>
          <w:tab w:val="left" w:pos="708"/>
          <w:tab w:val="left" w:pos="2347"/>
        </w:tabs>
        <w:spacing w:after="0"/>
      </w:pPr>
      <w:r w:rsidRPr="001B5338">
        <w:tab/>
      </w:r>
      <w:r w:rsidRPr="001B5338">
        <w:tab/>
      </w:r>
      <w:r w:rsidRPr="001B5338">
        <w:sym w:font="Wingdings" w:char="F0E0"/>
      </w:r>
      <w:r w:rsidRPr="001B5338">
        <w:t xml:space="preserve"> creëren van gelijkheid, harmonie</w:t>
      </w:r>
    </w:p>
    <w:p w:rsidR="00414A94" w:rsidRPr="001B5338" w:rsidRDefault="00332981" w:rsidP="00332981">
      <w:pPr>
        <w:tabs>
          <w:tab w:val="left" w:pos="708"/>
          <w:tab w:val="left" w:pos="2347"/>
        </w:tabs>
        <w:spacing w:after="0"/>
      </w:pPr>
      <w:r w:rsidRPr="001B5338">
        <w:tab/>
      </w:r>
    </w:p>
    <w:p w:rsidR="00414A94" w:rsidRPr="001B5338" w:rsidRDefault="00414A94" w:rsidP="00332981">
      <w:pPr>
        <w:tabs>
          <w:tab w:val="left" w:pos="708"/>
          <w:tab w:val="left" w:pos="2347"/>
        </w:tabs>
        <w:spacing w:after="0"/>
      </w:pPr>
    </w:p>
    <w:p w:rsidR="00332981" w:rsidRPr="001B5338" w:rsidRDefault="00414A94" w:rsidP="00332981">
      <w:pPr>
        <w:tabs>
          <w:tab w:val="left" w:pos="708"/>
          <w:tab w:val="left" w:pos="2347"/>
        </w:tabs>
        <w:spacing w:after="0"/>
      </w:pPr>
      <w:r w:rsidRPr="001B5338">
        <w:tab/>
      </w:r>
      <w:r w:rsidR="00332981" w:rsidRPr="001B5338">
        <w:t>Europese verordening</w:t>
      </w:r>
    </w:p>
    <w:p w:rsidR="00332981" w:rsidRPr="001B5338" w:rsidRDefault="00332981" w:rsidP="00332981">
      <w:pPr>
        <w:tabs>
          <w:tab w:val="left" w:pos="708"/>
          <w:tab w:val="left" w:pos="1418"/>
        </w:tabs>
        <w:spacing w:after="0"/>
        <w:ind w:left="1416"/>
      </w:pPr>
      <w:r w:rsidRPr="001B5338">
        <w:tab/>
        <w:t>Wetgeving die Europese commissie zelf opstelt en zo rechtstreeks/onmiddellijk van toepassing is in alle lidstaten en geldt boven de wetgeving van het land</w:t>
      </w:r>
    </w:p>
    <w:p w:rsidR="00332981" w:rsidRPr="001B5338" w:rsidRDefault="00332981" w:rsidP="00332981">
      <w:pPr>
        <w:tabs>
          <w:tab w:val="left" w:pos="708"/>
          <w:tab w:val="left" w:pos="1418"/>
        </w:tabs>
        <w:spacing w:after="0"/>
      </w:pPr>
      <w:r w:rsidRPr="001B5338">
        <w:tab/>
        <w:t>Europese rechtlijn</w:t>
      </w:r>
    </w:p>
    <w:p w:rsidR="00414A94" w:rsidRPr="001B5338" w:rsidRDefault="00332981" w:rsidP="00332981">
      <w:pPr>
        <w:tabs>
          <w:tab w:val="left" w:pos="708"/>
          <w:tab w:val="left" w:pos="1418"/>
        </w:tabs>
        <w:spacing w:after="0"/>
      </w:pPr>
      <w:r w:rsidRPr="001B5338">
        <w:tab/>
      </w:r>
      <w:r w:rsidRPr="001B5338">
        <w:tab/>
        <w:t>Wet die lidstaten v/d EU moeten opmaken volgens richtlijnen van EU</w:t>
      </w:r>
    </w:p>
    <w:p w:rsidR="00414A94" w:rsidRPr="001B5338" w:rsidRDefault="00414A94" w:rsidP="00332981">
      <w:pPr>
        <w:tabs>
          <w:tab w:val="left" w:pos="708"/>
          <w:tab w:val="left" w:pos="1418"/>
        </w:tabs>
        <w:spacing w:after="0"/>
      </w:pPr>
      <w:r w:rsidRPr="001B5338">
        <w:tab/>
      </w:r>
      <w:r w:rsidRPr="001B5338">
        <w:tab/>
        <w:t>*zo min mogelijke monopoly’s</w:t>
      </w:r>
    </w:p>
    <w:p w:rsidR="00414A94" w:rsidRPr="001B5338" w:rsidRDefault="00414A94" w:rsidP="00332981">
      <w:pPr>
        <w:tabs>
          <w:tab w:val="left" w:pos="708"/>
          <w:tab w:val="left" w:pos="1418"/>
        </w:tabs>
        <w:spacing w:after="0"/>
      </w:pPr>
      <w:r w:rsidRPr="001B5338">
        <w:tab/>
      </w:r>
      <w:r w:rsidRPr="001B5338">
        <w:tab/>
      </w:r>
      <w:r w:rsidRPr="001B5338">
        <w:tab/>
        <w:t>&gt; tegen protectionisme</w:t>
      </w:r>
    </w:p>
    <w:p w:rsidR="00332981" w:rsidRPr="001B5338" w:rsidRDefault="00414A94" w:rsidP="00332981">
      <w:pPr>
        <w:tabs>
          <w:tab w:val="left" w:pos="708"/>
          <w:tab w:val="left" w:pos="1418"/>
        </w:tabs>
        <w:spacing w:after="0"/>
      </w:pPr>
      <w:r w:rsidRPr="001B5338">
        <w:tab/>
      </w:r>
      <w:r w:rsidRPr="001B5338">
        <w:tab/>
      </w:r>
      <w:r w:rsidRPr="001B5338">
        <w:tab/>
        <w:t>&gt; gelijkheid binnen de landen van de Europese Unie</w:t>
      </w:r>
    </w:p>
    <w:p w:rsidR="00332981" w:rsidRPr="001B5338" w:rsidRDefault="00332981" w:rsidP="00332981">
      <w:pPr>
        <w:tabs>
          <w:tab w:val="left" w:pos="708"/>
          <w:tab w:val="left" w:pos="1418"/>
        </w:tabs>
        <w:spacing w:after="0"/>
      </w:pPr>
      <w:r w:rsidRPr="001B5338">
        <w:lastRenderedPageBreak/>
        <w:tab/>
        <w:t>Bilateraal verdrag:</w:t>
      </w:r>
    </w:p>
    <w:p w:rsidR="00332981" w:rsidRPr="001B5338" w:rsidRDefault="00332981" w:rsidP="00332981">
      <w:pPr>
        <w:tabs>
          <w:tab w:val="left" w:pos="708"/>
          <w:tab w:val="left" w:pos="1418"/>
        </w:tabs>
        <w:spacing w:after="0"/>
      </w:pPr>
      <w:r w:rsidRPr="001B5338">
        <w:tab/>
      </w:r>
      <w:r w:rsidRPr="001B5338">
        <w:tab/>
        <w:t>Verdrag tussen 2 landen</w:t>
      </w:r>
    </w:p>
    <w:p w:rsidR="00332981" w:rsidRPr="001B5338" w:rsidRDefault="00332981" w:rsidP="00332981">
      <w:pPr>
        <w:tabs>
          <w:tab w:val="left" w:pos="708"/>
          <w:tab w:val="left" w:pos="1418"/>
        </w:tabs>
        <w:spacing w:after="0"/>
      </w:pPr>
      <w:r w:rsidRPr="001B5338">
        <w:tab/>
        <w:t>Unilateraal verdrag:</w:t>
      </w:r>
    </w:p>
    <w:p w:rsidR="00332981" w:rsidRPr="001B5338" w:rsidRDefault="00332981" w:rsidP="00332981">
      <w:pPr>
        <w:tabs>
          <w:tab w:val="left" w:pos="708"/>
          <w:tab w:val="left" w:pos="1418"/>
        </w:tabs>
        <w:spacing w:after="0"/>
      </w:pPr>
      <w:r w:rsidRPr="001B5338">
        <w:tab/>
      </w:r>
      <w:r w:rsidRPr="001B5338">
        <w:tab/>
        <w:t>Verdrag getekend door meerder landen</w:t>
      </w:r>
    </w:p>
    <w:p w:rsidR="00332981" w:rsidRPr="001B5338" w:rsidRDefault="00332981" w:rsidP="00332981">
      <w:pPr>
        <w:tabs>
          <w:tab w:val="left" w:pos="708"/>
          <w:tab w:val="left" w:pos="1418"/>
        </w:tabs>
        <w:spacing w:after="0"/>
      </w:pPr>
    </w:p>
    <w:p w:rsidR="00332981" w:rsidRPr="001B5338" w:rsidRDefault="00332981" w:rsidP="00332981">
      <w:pPr>
        <w:tabs>
          <w:tab w:val="left" w:pos="708"/>
          <w:tab w:val="left" w:pos="1418"/>
        </w:tabs>
        <w:spacing w:after="0"/>
      </w:pPr>
      <w:r w:rsidRPr="001B5338">
        <w:t>Rechtspraak(rechtspraak van Hof van Assisen):</w:t>
      </w:r>
    </w:p>
    <w:p w:rsidR="00332981" w:rsidRPr="001B5338" w:rsidRDefault="00332981" w:rsidP="00332981">
      <w:pPr>
        <w:tabs>
          <w:tab w:val="left" w:pos="708"/>
          <w:tab w:val="left" w:pos="1418"/>
        </w:tabs>
        <w:spacing w:after="0"/>
      </w:pPr>
      <w:r w:rsidRPr="001B5338">
        <w:tab/>
        <w:t>Uitspraak van Rb over bepaald onderwerp</w:t>
      </w:r>
    </w:p>
    <w:p w:rsidR="00332981" w:rsidRPr="001B5338" w:rsidRDefault="00332981" w:rsidP="00332981">
      <w:pPr>
        <w:tabs>
          <w:tab w:val="left" w:pos="708"/>
          <w:tab w:val="left" w:pos="1418"/>
        </w:tabs>
        <w:spacing w:after="0"/>
      </w:pPr>
      <w:r w:rsidRPr="001B5338">
        <w:tab/>
      </w:r>
      <w:r w:rsidRPr="001B5338">
        <w:tab/>
        <w:t>Opzoeken via jura, juridat, NSW, RW,…</w:t>
      </w:r>
    </w:p>
    <w:p w:rsidR="00332981" w:rsidRPr="001B5338" w:rsidRDefault="00332981" w:rsidP="00332981">
      <w:pPr>
        <w:tabs>
          <w:tab w:val="left" w:pos="708"/>
          <w:tab w:val="left" w:pos="1418"/>
        </w:tabs>
        <w:spacing w:after="0"/>
      </w:pPr>
      <w:r w:rsidRPr="001B5338">
        <w:t>Rechtsleer</w:t>
      </w:r>
    </w:p>
    <w:p w:rsidR="00332981" w:rsidRPr="001B5338" w:rsidRDefault="00332981" w:rsidP="00332981">
      <w:pPr>
        <w:tabs>
          <w:tab w:val="left" w:pos="708"/>
          <w:tab w:val="left" w:pos="1418"/>
        </w:tabs>
        <w:spacing w:after="0"/>
      </w:pPr>
      <w:r w:rsidRPr="001B5338">
        <w:tab/>
        <w:t>Uitleg die gegeven wordt over een bepaald onderwerp, vertaald in een tekst</w:t>
      </w:r>
    </w:p>
    <w:p w:rsidR="00332981" w:rsidRPr="001B5338" w:rsidRDefault="00414A94" w:rsidP="00332981">
      <w:pPr>
        <w:tabs>
          <w:tab w:val="left" w:pos="708"/>
          <w:tab w:val="left" w:pos="1418"/>
        </w:tabs>
        <w:spacing w:after="0"/>
      </w:pPr>
      <w:r w:rsidRPr="001B5338">
        <w:tab/>
      </w:r>
      <w:r w:rsidRPr="001B5338">
        <w:tab/>
        <w:t>* Vb: cursus recht</w:t>
      </w:r>
    </w:p>
    <w:p w:rsidR="00332981" w:rsidRPr="001B5338" w:rsidRDefault="00332981" w:rsidP="00332981">
      <w:pPr>
        <w:tabs>
          <w:tab w:val="left" w:pos="708"/>
          <w:tab w:val="left" w:pos="1418"/>
        </w:tabs>
        <w:spacing w:after="0"/>
      </w:pPr>
    </w:p>
    <w:p w:rsidR="00332981" w:rsidRPr="001B5338" w:rsidRDefault="00332981" w:rsidP="00332981">
      <w:pPr>
        <w:tabs>
          <w:tab w:val="left" w:pos="708"/>
          <w:tab w:val="left" w:pos="1418"/>
        </w:tabs>
        <w:spacing w:after="0"/>
      </w:pPr>
      <w:r w:rsidRPr="001B5338">
        <w:t>Oef</w:t>
      </w:r>
    </w:p>
    <w:p w:rsidR="00332981" w:rsidRPr="001B5338" w:rsidRDefault="00332981" w:rsidP="00332981">
      <w:pPr>
        <w:tabs>
          <w:tab w:val="left" w:pos="708"/>
          <w:tab w:val="left" w:pos="1418"/>
        </w:tabs>
        <w:spacing w:after="0"/>
      </w:pPr>
      <w:r w:rsidRPr="001B5338">
        <w:tab/>
        <w:t xml:space="preserve">Kot in gent, </w:t>
      </w:r>
    </w:p>
    <w:p w:rsidR="00332981" w:rsidRPr="001B5338" w:rsidRDefault="00332981" w:rsidP="00332981">
      <w:pPr>
        <w:tabs>
          <w:tab w:val="left" w:pos="708"/>
          <w:tab w:val="left" w:pos="1418"/>
        </w:tabs>
        <w:spacing w:after="0"/>
      </w:pPr>
      <w:r w:rsidRPr="001B5338">
        <w:tab/>
        <w:t>Ik woon in Ekeren,</w:t>
      </w:r>
    </w:p>
    <w:p w:rsidR="00332981" w:rsidRPr="001B5338" w:rsidRDefault="00332981" w:rsidP="00332981">
      <w:pPr>
        <w:tabs>
          <w:tab w:val="left" w:pos="708"/>
          <w:tab w:val="left" w:pos="1418"/>
        </w:tabs>
        <w:spacing w:after="0"/>
      </w:pPr>
      <w:r w:rsidRPr="001B5338">
        <w:tab/>
        <w:t xml:space="preserve">Kotbaas in Knokke, </w:t>
      </w:r>
    </w:p>
    <w:p w:rsidR="008D1D8F" w:rsidRPr="001B5338" w:rsidRDefault="00332981" w:rsidP="00332981">
      <w:pPr>
        <w:spacing w:after="0"/>
      </w:pPr>
      <w:r w:rsidRPr="001B5338">
        <w:tab/>
        <w:t>Ik krijg huiswaarborg niet terug</w:t>
      </w:r>
    </w:p>
    <w:p w:rsidR="00332981" w:rsidRPr="001B5338" w:rsidRDefault="00332981" w:rsidP="00332981">
      <w:pPr>
        <w:spacing w:after="0"/>
      </w:pPr>
      <w:r w:rsidRPr="001B5338">
        <w:tab/>
        <w:t>Wat doen?</w:t>
      </w:r>
    </w:p>
    <w:p w:rsidR="00332981" w:rsidRPr="001B5338" w:rsidRDefault="00332981" w:rsidP="00332981">
      <w:pPr>
        <w:spacing w:after="0"/>
      </w:pPr>
      <w:r w:rsidRPr="001B5338">
        <w:tab/>
      </w:r>
      <w:r w:rsidRPr="001B5338">
        <w:tab/>
      </w:r>
      <w:r w:rsidRPr="001B5338">
        <w:sym w:font="Wingdings" w:char="F0E0"/>
      </w:r>
      <w:r w:rsidRPr="001B5338">
        <w:t xml:space="preserve"> Gents vredegerecht ( = plaats waar OG gelegen is)</w:t>
      </w:r>
    </w:p>
    <w:p w:rsidR="00332981" w:rsidRPr="001B5338" w:rsidRDefault="00332981" w:rsidP="00332981">
      <w:pPr>
        <w:spacing w:after="0"/>
      </w:pPr>
    </w:p>
    <w:p w:rsidR="00332981" w:rsidRPr="001B5338" w:rsidRDefault="00332981" w:rsidP="00332981">
      <w:pPr>
        <w:spacing w:after="0"/>
      </w:pPr>
      <w:r w:rsidRPr="001B5338">
        <w:t>Materiële bevoegdheid</w:t>
      </w:r>
    </w:p>
    <w:p w:rsidR="00332981" w:rsidRPr="001B5338" w:rsidRDefault="00332981" w:rsidP="00332981">
      <w:pPr>
        <w:spacing w:after="0"/>
      </w:pPr>
      <w:r w:rsidRPr="001B5338">
        <w:tab/>
        <w:t>Soort zaken dat door Rb worden behandeld</w:t>
      </w:r>
    </w:p>
    <w:p w:rsidR="00332981" w:rsidRPr="001B5338" w:rsidRDefault="00332981" w:rsidP="00332981">
      <w:pPr>
        <w:spacing w:after="0"/>
      </w:pPr>
    </w:p>
    <w:p w:rsidR="00332981" w:rsidRPr="001B5338" w:rsidRDefault="00332981" w:rsidP="00332981">
      <w:pPr>
        <w:spacing w:after="0"/>
      </w:pPr>
      <w:r w:rsidRPr="001B5338">
        <w:t xml:space="preserve">Territoriale bevoegdheid </w:t>
      </w:r>
    </w:p>
    <w:p w:rsidR="00332981" w:rsidRPr="001B5338" w:rsidRDefault="00332981" w:rsidP="00332981">
      <w:pPr>
        <w:spacing w:after="0"/>
      </w:pPr>
      <w:r w:rsidRPr="001B5338">
        <w:tab/>
        <w:t xml:space="preserve">Plaats waarover een bepaald Rb bevoegd is </w:t>
      </w:r>
    </w:p>
    <w:p w:rsidR="00332981" w:rsidRPr="001B5338" w:rsidRDefault="00332981" w:rsidP="00332981">
      <w:pPr>
        <w:spacing w:after="0"/>
      </w:pPr>
    </w:p>
    <w:p w:rsidR="00332981" w:rsidRPr="001B5338" w:rsidRDefault="00332981" w:rsidP="00332981">
      <w:pPr>
        <w:spacing w:after="0"/>
      </w:pPr>
      <w:r w:rsidRPr="001B5338">
        <w:t>Oef</w:t>
      </w:r>
    </w:p>
    <w:p w:rsidR="00332981" w:rsidRPr="001B5338" w:rsidRDefault="00332981" w:rsidP="00332981">
      <w:pPr>
        <w:spacing w:after="0"/>
      </w:pPr>
      <w:r w:rsidRPr="001B5338">
        <w:tab/>
        <w:t xml:space="preserve">Agence factureert € 2300 aan particulier </w:t>
      </w:r>
    </w:p>
    <w:p w:rsidR="00332981" w:rsidRPr="001B5338" w:rsidRDefault="00332981" w:rsidP="00332981">
      <w:pPr>
        <w:spacing w:after="0"/>
      </w:pPr>
      <w:r w:rsidRPr="001B5338">
        <w:tab/>
        <w:t>Particulier betaald niet,</w:t>
      </w:r>
      <w:r w:rsidR="00414A94" w:rsidRPr="001B5338">
        <w:t xml:space="preserve"> </w:t>
      </w:r>
    </w:p>
    <w:p w:rsidR="00332981" w:rsidRPr="001B5338" w:rsidRDefault="00332981" w:rsidP="00332981">
      <w:pPr>
        <w:spacing w:after="0"/>
      </w:pPr>
      <w:r w:rsidRPr="001B5338">
        <w:tab/>
      </w:r>
      <w:r w:rsidRPr="001B5338">
        <w:tab/>
      </w:r>
      <w:r w:rsidRPr="001B5338">
        <w:sym w:font="Wingdings" w:char="F0E0"/>
      </w:r>
      <w:r w:rsidRPr="001B5338">
        <w:t xml:space="preserve"> Rb van 1</w:t>
      </w:r>
      <w:r w:rsidRPr="001B5338">
        <w:rPr>
          <w:vertAlign w:val="superscript"/>
        </w:rPr>
        <w:t>ste</w:t>
      </w:r>
      <w:r w:rsidRPr="001B5338">
        <w:t xml:space="preserve"> aanleg </w:t>
      </w:r>
      <w:r w:rsidRPr="001B5338">
        <w:sym w:font="Wingdings" w:char="F0E0"/>
      </w:r>
      <w:r w:rsidRPr="001B5338">
        <w:t xml:space="preserve"> aan handelaar</w:t>
      </w:r>
    </w:p>
    <w:p w:rsidR="00332981" w:rsidRPr="001B5338" w:rsidRDefault="00332981" w:rsidP="00332981">
      <w:pPr>
        <w:spacing w:after="0"/>
      </w:pPr>
      <w:r w:rsidRPr="001B5338">
        <w:tab/>
      </w:r>
      <w:r w:rsidRPr="001B5338">
        <w:tab/>
      </w:r>
      <w:r w:rsidRPr="001B5338">
        <w:sym w:font="Wingdings" w:char="F0E0"/>
      </w:r>
      <w:r w:rsidRPr="001B5338">
        <w:t xml:space="preserve"> Rb van koophandel </w:t>
      </w:r>
      <w:r w:rsidRPr="001B5338">
        <w:sym w:font="Wingdings" w:char="F0E0"/>
      </w:r>
      <w:r w:rsidRPr="001B5338">
        <w:t xml:space="preserve"> aan particulier</w:t>
      </w:r>
    </w:p>
    <w:p w:rsidR="00414A94" w:rsidRPr="001B5338" w:rsidRDefault="00414A94" w:rsidP="00332981">
      <w:pPr>
        <w:spacing w:after="0"/>
      </w:pPr>
      <w:r w:rsidRPr="001B5338">
        <w:t>* welke RB v EA?? &gt;&gt;&gt; plaats waar de klant woont</w:t>
      </w:r>
    </w:p>
    <w:p w:rsidR="00332981" w:rsidRPr="001B5338" w:rsidRDefault="00414A94" w:rsidP="00332981">
      <w:pPr>
        <w:spacing w:after="0"/>
      </w:pPr>
      <w:r w:rsidRPr="001B5338">
        <w:t>* vredegerecht = belangrijkste rechtbank voor een vastgoed makelaar!!</w:t>
      </w:r>
    </w:p>
    <w:p w:rsidR="00332981" w:rsidRPr="001B5338" w:rsidRDefault="00332981" w:rsidP="00332981">
      <w:pPr>
        <w:spacing w:after="0"/>
      </w:pPr>
    </w:p>
    <w:p w:rsidR="003125ED" w:rsidRPr="001B5338" w:rsidRDefault="003125ED" w:rsidP="00332981">
      <w:pPr>
        <w:spacing w:after="0"/>
      </w:pPr>
      <w:r w:rsidRPr="001B5338">
        <w:t>Pand op handelszaak = pand zonder bezitsstelling</w:t>
      </w:r>
    </w:p>
    <w:p w:rsidR="003125ED" w:rsidRPr="001B5338" w:rsidRDefault="003125ED" w:rsidP="00332981">
      <w:pPr>
        <w:spacing w:after="0"/>
      </w:pPr>
      <w:r w:rsidRPr="001B5338">
        <w:tab/>
        <w:t>Blijft in bezit van je handelszaak</w:t>
      </w:r>
    </w:p>
    <w:p w:rsidR="003125ED" w:rsidRPr="001B5338" w:rsidRDefault="003125ED" w:rsidP="00332981">
      <w:pPr>
        <w:spacing w:after="0"/>
      </w:pPr>
      <w:r w:rsidRPr="001B5338">
        <w:tab/>
        <w:t>Publiciteit van geven (inschrijving in hypotheekkantoor)</w:t>
      </w:r>
    </w:p>
    <w:p w:rsidR="00E95179" w:rsidRPr="001B5338" w:rsidRDefault="003125ED" w:rsidP="00332981">
      <w:pPr>
        <w:spacing w:after="0"/>
      </w:pPr>
      <w:r w:rsidRPr="001B5338">
        <w:rPr>
          <w:u w:val="single"/>
        </w:rPr>
        <w:t>Bij overlaten/nemen handelspand</w:t>
      </w:r>
      <w:r w:rsidRPr="001B5338">
        <w:t xml:space="preserve"> </w:t>
      </w:r>
    </w:p>
    <w:p w:rsidR="003125ED" w:rsidRPr="001B5338" w:rsidRDefault="00E95179" w:rsidP="00332981">
      <w:pPr>
        <w:spacing w:after="0"/>
      </w:pPr>
      <w:r w:rsidRPr="001B5338">
        <w:tab/>
      </w:r>
      <w:r w:rsidR="003125ED" w:rsidRPr="001B5338">
        <w:sym w:font="Wingdings" w:char="F0E0"/>
      </w:r>
      <w:r w:rsidR="003125ED" w:rsidRPr="001B5338">
        <w:t xml:space="preserve"> controle op hypotheekkantoor!</w:t>
      </w:r>
    </w:p>
    <w:p w:rsidR="003125ED" w:rsidRPr="001B5338" w:rsidRDefault="003125ED" w:rsidP="00332981">
      <w:pPr>
        <w:spacing w:after="0"/>
      </w:pPr>
    </w:p>
    <w:p w:rsidR="003125ED" w:rsidRPr="001B5338" w:rsidRDefault="003125ED" w:rsidP="00332981">
      <w:pPr>
        <w:spacing w:after="0"/>
      </w:pPr>
      <w:r w:rsidRPr="001B5338">
        <w:t>Bank heeft een volgrecht op de zaak, want de waarborg staat op een zaak, dus ongeacht in wiens handen de zaak is kan de bank toch pand uitvoeren.</w:t>
      </w:r>
    </w:p>
    <w:p w:rsidR="00E95179" w:rsidRPr="001B5338" w:rsidRDefault="00E95179" w:rsidP="00332981">
      <w:pPr>
        <w:spacing w:after="0"/>
      </w:pPr>
    </w:p>
    <w:p w:rsidR="00F8257B" w:rsidRPr="001B5338" w:rsidRDefault="00F8257B" w:rsidP="00332981">
      <w:pPr>
        <w:spacing w:after="0"/>
      </w:pPr>
    </w:p>
    <w:p w:rsidR="00F8257B" w:rsidRPr="001B5338" w:rsidRDefault="00F8257B" w:rsidP="00332981">
      <w:pPr>
        <w:spacing w:after="0"/>
      </w:pPr>
    </w:p>
    <w:p w:rsidR="003125ED" w:rsidRPr="001B5338" w:rsidRDefault="00E95179" w:rsidP="00332981">
      <w:pPr>
        <w:spacing w:after="0"/>
        <w:rPr>
          <w:u w:val="single"/>
        </w:rPr>
      </w:pPr>
      <w:r w:rsidRPr="001B5338">
        <w:rPr>
          <w:u w:val="single"/>
        </w:rPr>
        <w:lastRenderedPageBreak/>
        <w:t>Lenen</w:t>
      </w:r>
    </w:p>
    <w:p w:rsidR="00E95179" w:rsidRPr="001B5338" w:rsidRDefault="00E95179" w:rsidP="00332981">
      <w:pPr>
        <w:spacing w:after="0"/>
      </w:pPr>
      <w:r w:rsidRPr="001B5338">
        <w:t>Voorwaarden die de bank stelt:</w:t>
      </w:r>
    </w:p>
    <w:p w:rsidR="00E95179" w:rsidRPr="001B5338" w:rsidRDefault="00E95179" w:rsidP="00332981">
      <w:pPr>
        <w:spacing w:after="0"/>
      </w:pPr>
      <w:r w:rsidRPr="001B5338">
        <w:tab/>
        <w:t>1) je moet kunnen terugbetalen = terugbetalingscapaciteit</w:t>
      </w:r>
    </w:p>
    <w:p w:rsidR="005A3410" w:rsidRPr="001B5338" w:rsidRDefault="00E95179" w:rsidP="00332981">
      <w:pPr>
        <w:spacing w:after="0"/>
      </w:pPr>
      <w:r w:rsidRPr="001B5338">
        <w:tab/>
        <w:t>2) Bank vraagt meestal waarborg</w:t>
      </w:r>
      <w:r w:rsidR="005A3410" w:rsidRPr="001B5338">
        <w:t xml:space="preserve"> als het om grote bedragen gaat</w:t>
      </w:r>
    </w:p>
    <w:p w:rsidR="005A3410" w:rsidRPr="001B5338" w:rsidRDefault="005A3410" w:rsidP="00332981">
      <w:pPr>
        <w:spacing w:after="0"/>
      </w:pPr>
      <w:r w:rsidRPr="001B5338">
        <w:t>* waarborg = zekerheid(juridische term)</w:t>
      </w:r>
    </w:p>
    <w:p w:rsidR="005A3410" w:rsidRPr="001B5338" w:rsidRDefault="005A3410" w:rsidP="00332981">
      <w:pPr>
        <w:spacing w:after="0"/>
      </w:pPr>
      <w:r w:rsidRPr="001B5338">
        <w:tab/>
        <w:t>&gt; 2 soorten:</w:t>
      </w:r>
    </w:p>
    <w:p w:rsidR="005A3410" w:rsidRPr="001B5338" w:rsidRDefault="005A3410" w:rsidP="00332981">
      <w:pPr>
        <w:spacing w:after="0"/>
      </w:pPr>
      <w:r w:rsidRPr="001B5338">
        <w:tab/>
      </w:r>
      <w:r w:rsidRPr="001B5338">
        <w:tab/>
        <w:t>Persoonlijke (= iemand stelt zich borg)</w:t>
      </w:r>
    </w:p>
    <w:p w:rsidR="005A3410" w:rsidRPr="001B5338" w:rsidRDefault="005A3410" w:rsidP="00332981">
      <w:pPr>
        <w:spacing w:after="0"/>
      </w:pPr>
      <w:r w:rsidRPr="001B5338">
        <w:tab/>
      </w:r>
      <w:r w:rsidRPr="001B5338">
        <w:tab/>
      </w:r>
      <w:r w:rsidRPr="001B5338">
        <w:tab/>
        <w:t xml:space="preserve">!! Iemand die borg staat, staat met zijn volledige vermogen in voor de </w:t>
      </w:r>
      <w:r w:rsidRPr="001B5338">
        <w:tab/>
      </w:r>
      <w:r w:rsidRPr="001B5338">
        <w:tab/>
      </w:r>
      <w:r w:rsidRPr="001B5338">
        <w:tab/>
      </w:r>
      <w:r w:rsidRPr="001B5338">
        <w:tab/>
        <w:t>verplichtingen van een ander !!</w:t>
      </w:r>
    </w:p>
    <w:p w:rsidR="00E95179" w:rsidRPr="001B5338" w:rsidRDefault="005A3410" w:rsidP="00332981">
      <w:pPr>
        <w:spacing w:after="0"/>
      </w:pPr>
      <w:r w:rsidRPr="001B5338">
        <w:tab/>
      </w:r>
      <w:r w:rsidRPr="001B5338">
        <w:tab/>
        <w:t>Zakelijke (= je geeft een zaak als garantie)</w:t>
      </w:r>
    </w:p>
    <w:p w:rsidR="003125ED" w:rsidRPr="001B5338" w:rsidRDefault="003125ED" w:rsidP="003125ED">
      <w:pPr>
        <w:spacing w:after="0"/>
        <w:ind w:left="2832"/>
      </w:pPr>
    </w:p>
    <w:p w:rsidR="00332981" w:rsidRPr="001B5338" w:rsidRDefault="00332981" w:rsidP="00332981">
      <w:pPr>
        <w:spacing w:after="0"/>
      </w:pPr>
      <w:r w:rsidRPr="001B5338">
        <w:tab/>
      </w:r>
    </w:p>
    <w:p w:rsidR="00332981" w:rsidRPr="001B5338" w:rsidRDefault="008439B8" w:rsidP="00332981">
      <w:pPr>
        <w:spacing w:after="0"/>
      </w:pPr>
      <w:r w:rsidRPr="001B5338">
        <w:t xml:space="preserve">Hoofdelijkheid  </w:t>
      </w:r>
      <w:r w:rsidRPr="001B5338">
        <w:sym w:font="Wingdings" w:char="F0F3"/>
      </w:r>
      <w:r w:rsidRPr="001B5338">
        <w:t xml:space="preserve">  solidariteit   (iedereen staat in voor het geheel)</w:t>
      </w:r>
    </w:p>
    <w:p w:rsidR="008439B8" w:rsidRPr="001B5338" w:rsidRDefault="005A3410" w:rsidP="00332981">
      <w:pPr>
        <w:spacing w:after="0"/>
      </w:pPr>
      <w:r w:rsidRPr="001B5338">
        <w:tab/>
      </w:r>
      <w:r w:rsidR="008439B8" w:rsidRPr="001B5338">
        <w:sym w:font="Wingdings" w:char="F0E0"/>
      </w:r>
      <w:r w:rsidR="008439B8" w:rsidRPr="001B5338">
        <w:t xml:space="preserve"> men moet met minstens 2 zijn </w:t>
      </w:r>
      <w:r w:rsidRPr="001B5338">
        <w:t>(ontlener + borg)</w:t>
      </w:r>
    </w:p>
    <w:p w:rsidR="00242846" w:rsidRPr="001B5338" w:rsidRDefault="008439B8" w:rsidP="00332981">
      <w:pPr>
        <w:spacing w:after="0"/>
      </w:pPr>
      <w:r w:rsidRPr="001B5338">
        <w:tab/>
      </w:r>
      <w:r w:rsidR="005A3410" w:rsidRPr="001B5338">
        <w:t xml:space="preserve">* </w:t>
      </w:r>
      <w:r w:rsidR="00242846" w:rsidRPr="001B5338">
        <w:t>Keuze van de bank, bank heeft de keuze bij wie ze het geld gaat halen ( borg – ontlener)</w:t>
      </w:r>
    </w:p>
    <w:p w:rsidR="00242846" w:rsidRPr="001B5338" w:rsidRDefault="005A3410" w:rsidP="00332981">
      <w:pPr>
        <w:spacing w:after="0"/>
      </w:pPr>
      <w:r w:rsidRPr="001B5338">
        <w:tab/>
        <w:t>* als er geen hoofdelijkheid is getekend is de bank verplicht eerst naar de ontlener te gaan!</w:t>
      </w:r>
    </w:p>
    <w:p w:rsidR="00242846" w:rsidRPr="001B5338" w:rsidRDefault="00242846" w:rsidP="00332981">
      <w:pPr>
        <w:spacing w:after="0"/>
        <w:rPr>
          <w:i/>
          <w:u w:val="single"/>
        </w:rPr>
      </w:pPr>
      <w:r w:rsidRPr="001B5338">
        <w:rPr>
          <w:i/>
          <w:u w:val="single"/>
        </w:rPr>
        <w:t>Zakelijke garantie</w:t>
      </w:r>
    </w:p>
    <w:p w:rsidR="00242846" w:rsidRPr="001B5338" w:rsidRDefault="00242846" w:rsidP="00332981">
      <w:pPr>
        <w:spacing w:after="0"/>
      </w:pPr>
      <w:r w:rsidRPr="001B5338">
        <w:tab/>
        <w:t>= zakelijke zekerheid, je geef een eigendom in bewaring</w:t>
      </w:r>
    </w:p>
    <w:p w:rsidR="00242846" w:rsidRPr="001B5338" w:rsidRDefault="00242846" w:rsidP="00332981">
      <w:pPr>
        <w:spacing w:after="0"/>
      </w:pPr>
    </w:p>
    <w:p w:rsidR="00242846" w:rsidRPr="001B5338" w:rsidRDefault="00242846" w:rsidP="00332981">
      <w:pPr>
        <w:spacing w:after="0"/>
      </w:pPr>
      <w:r w:rsidRPr="001B5338">
        <w:tab/>
        <w:t>OG: hypotheek</w:t>
      </w:r>
    </w:p>
    <w:p w:rsidR="00242846" w:rsidRPr="001B5338" w:rsidRDefault="00242846" w:rsidP="00332981">
      <w:pPr>
        <w:spacing w:after="0"/>
      </w:pPr>
      <w:r w:rsidRPr="001B5338">
        <w:tab/>
        <w:t>RG: pand</w:t>
      </w:r>
    </w:p>
    <w:p w:rsidR="005A3410" w:rsidRPr="001B5338" w:rsidRDefault="005A3410" w:rsidP="005A3410">
      <w:pPr>
        <w:spacing w:after="0"/>
      </w:pPr>
      <w:r w:rsidRPr="001B5338">
        <w:t>Hypotheek = waarborg op een OG</w:t>
      </w:r>
    </w:p>
    <w:p w:rsidR="005A3410" w:rsidRPr="001B5338" w:rsidRDefault="005A3410" w:rsidP="005A3410">
      <w:pPr>
        <w:spacing w:after="0"/>
      </w:pPr>
      <w:r w:rsidRPr="001B5338">
        <w:tab/>
      </w:r>
      <w:r w:rsidRPr="001B5338">
        <w:sym w:font="Wingdings" w:char="F0E0"/>
      </w:r>
      <w:r w:rsidRPr="001B5338">
        <w:t xml:space="preserve"> overschrijven op hypotheekkantoor ( net zoals pand)</w:t>
      </w:r>
    </w:p>
    <w:p w:rsidR="005A3410" w:rsidRPr="001B5338" w:rsidRDefault="005A3410" w:rsidP="005A3410">
      <w:pPr>
        <w:spacing w:after="0"/>
      </w:pPr>
      <w:r w:rsidRPr="001B5338">
        <w:tab/>
        <w:t>* belastingen op betalen</w:t>
      </w:r>
    </w:p>
    <w:p w:rsidR="005A3410" w:rsidRPr="001B5338" w:rsidRDefault="005A3410" w:rsidP="005A3410">
      <w:pPr>
        <w:spacing w:after="0"/>
      </w:pPr>
      <w:r w:rsidRPr="001B5338">
        <w:t xml:space="preserve">Hypotheek  </w:t>
      </w:r>
      <w:r w:rsidRPr="001B5338">
        <w:sym w:font="Wingdings" w:char="F0F3"/>
      </w:r>
      <w:r w:rsidRPr="001B5338">
        <w:t xml:space="preserve">   hypothecaire volmacht</w:t>
      </w:r>
    </w:p>
    <w:p w:rsidR="005A3410" w:rsidRPr="001B5338" w:rsidRDefault="005A3410" w:rsidP="005A3410">
      <w:pPr>
        <w:spacing w:after="0"/>
        <w:ind w:left="2832" w:firstLine="3"/>
      </w:pPr>
      <w:r w:rsidRPr="001B5338">
        <w:t>= geen hypotheek maar een volmacht aan de bank om wanneer je niet betaald een hypotheek te krijgen</w:t>
      </w:r>
    </w:p>
    <w:p w:rsidR="005A3410" w:rsidRPr="001B5338" w:rsidRDefault="005A3410" w:rsidP="005A3410">
      <w:pPr>
        <w:spacing w:after="0"/>
      </w:pPr>
      <w:r w:rsidRPr="001B5338">
        <w:tab/>
      </w:r>
      <w:r w:rsidRPr="001B5338">
        <w:tab/>
      </w:r>
      <w:r w:rsidRPr="001B5338">
        <w:tab/>
      </w:r>
      <w:r w:rsidRPr="001B5338">
        <w:tab/>
        <w:t>=&gt; goedkoper wanneer je lening correct betaald</w:t>
      </w:r>
    </w:p>
    <w:p w:rsidR="005A3410" w:rsidRPr="001B5338" w:rsidRDefault="005A3410" w:rsidP="005A3410">
      <w:pPr>
        <w:spacing w:after="0"/>
      </w:pPr>
      <w:r w:rsidRPr="001B5338">
        <w:tab/>
      </w:r>
      <w:r w:rsidRPr="001B5338">
        <w:tab/>
      </w:r>
      <w:r w:rsidRPr="001B5338">
        <w:tab/>
      </w:r>
      <w:r w:rsidRPr="001B5338">
        <w:tab/>
        <w:t>* geen belastingen op betalen</w:t>
      </w:r>
    </w:p>
    <w:p w:rsidR="005A3410" w:rsidRPr="001B5338" w:rsidRDefault="005A3410" w:rsidP="005A3410">
      <w:pPr>
        <w:spacing w:after="0"/>
      </w:pPr>
      <w:r w:rsidRPr="001B5338">
        <w:t>vb Hypothecaire volmacht : Hypotheek op €100 000 + hypothecaire volmacht op € 100 000</w:t>
      </w:r>
    </w:p>
    <w:p w:rsidR="005A3410" w:rsidRPr="001B5338" w:rsidRDefault="005A3410" w:rsidP="005A3410">
      <w:pPr>
        <w:spacing w:after="0"/>
      </w:pPr>
      <w:r w:rsidRPr="001B5338">
        <w:t>&gt;&gt; indien je niet kunt terug betalen kan de bank een hypotheek leggen op de andere €100 000</w:t>
      </w:r>
    </w:p>
    <w:p w:rsidR="00242846" w:rsidRPr="001B5338" w:rsidRDefault="005A3410" w:rsidP="005A3410">
      <w:pPr>
        <w:spacing w:after="0"/>
      </w:pPr>
      <w:r w:rsidRPr="001B5338">
        <w:t xml:space="preserve">- verplicht op een bepaald deel een hypotheek te nemen om een belastingsvoordeel te genieten </w:t>
      </w:r>
    </w:p>
    <w:p w:rsidR="00242846" w:rsidRPr="001B5338" w:rsidRDefault="00242846" w:rsidP="00332981">
      <w:pPr>
        <w:spacing w:after="0"/>
      </w:pPr>
    </w:p>
    <w:p w:rsidR="00242846" w:rsidRPr="001B5338" w:rsidRDefault="005A3410" w:rsidP="00332981">
      <w:pPr>
        <w:spacing w:after="0"/>
      </w:pPr>
      <w:r w:rsidRPr="001B5338">
        <w:t xml:space="preserve">* </w:t>
      </w:r>
      <w:r w:rsidR="00242846" w:rsidRPr="001B5338">
        <w:t xml:space="preserve">U kan slechts een lening krijgen over de periode die nog resteert op de huur van uw handelspand </w:t>
      </w:r>
    </w:p>
    <w:p w:rsidR="005A3410" w:rsidRPr="001B5338" w:rsidRDefault="00242846" w:rsidP="00332981">
      <w:pPr>
        <w:spacing w:after="0"/>
      </w:pPr>
      <w:r w:rsidRPr="001B5338">
        <w:tab/>
        <w:t>Handelshuur van 9j ; al 5 jaar verstreken ; lening = 9 – 5 = 4 jaar!</w:t>
      </w:r>
    </w:p>
    <w:p w:rsidR="005A3410" w:rsidRPr="001B5338" w:rsidRDefault="005A3410" w:rsidP="00332981">
      <w:pPr>
        <w:spacing w:after="0"/>
        <w:sectPr w:rsidR="005A3410" w:rsidRPr="001B5338">
          <w:pgSz w:w="11906" w:h="16838"/>
          <w:pgMar w:top="1417" w:right="1417" w:bottom="1417" w:left="1417" w:header="708" w:footer="708" w:gutter="0"/>
          <w:cols w:space="708"/>
          <w:docGrid w:linePitch="360"/>
        </w:sectPr>
      </w:pPr>
    </w:p>
    <w:p w:rsidR="00242846" w:rsidRPr="001B5338" w:rsidRDefault="005A3410" w:rsidP="00332981">
      <w:pPr>
        <w:spacing w:after="0"/>
      </w:pPr>
      <w:r w:rsidRPr="001B5338">
        <w:lastRenderedPageBreak/>
        <w:t>* je geeft de bank uw handelszaak (=RG!!) in pand. (kan alleen bij een bank!!!)</w:t>
      </w:r>
    </w:p>
    <w:p w:rsidR="00D45AF7" w:rsidRPr="001B5338" w:rsidRDefault="00D45AF7" w:rsidP="00D45AF7">
      <w:pPr>
        <w:spacing w:after="0"/>
        <w:rPr>
          <w:rFonts w:ascii="Calibri" w:hAnsi="Calibri"/>
        </w:rPr>
      </w:pPr>
      <w:r w:rsidRPr="001B5338">
        <w:t xml:space="preserve">je blijft wel in het bezit van je handelszaak = pand buiten bezitsstelling ( </w:t>
      </w:r>
      <w:r w:rsidRPr="001B5338">
        <w:rPr>
          <w:rFonts w:ascii="Calibri" w:hAnsi="Calibri"/>
          <w:sz w:val="28"/>
        </w:rPr>
        <w:t xml:space="preserve">≠ </w:t>
      </w:r>
      <w:r w:rsidRPr="001B5338">
        <w:rPr>
          <w:rFonts w:ascii="Calibri" w:hAnsi="Calibri"/>
        </w:rPr>
        <w:t>als je honderd euro leent en je geeft je horloge als pand, dan bezit je je horloge niet meer, je kan er niet meer mee ‘werken’)</w:t>
      </w:r>
    </w:p>
    <w:p w:rsidR="00D45AF7" w:rsidRPr="001B5338" w:rsidRDefault="00D45AF7" w:rsidP="00D45AF7">
      <w:pPr>
        <w:spacing w:after="0"/>
        <w:rPr>
          <w:rFonts w:ascii="Calibri" w:hAnsi="Calibri"/>
        </w:rPr>
      </w:pPr>
    </w:p>
    <w:p w:rsidR="00D45AF7" w:rsidRPr="001B5338" w:rsidRDefault="00D45AF7" w:rsidP="00D45AF7">
      <w:pPr>
        <w:spacing w:after="0"/>
        <w:rPr>
          <w:rFonts w:ascii="Calibri" w:hAnsi="Calibri"/>
        </w:rPr>
      </w:pPr>
      <w:r w:rsidRPr="001B5338">
        <w:rPr>
          <w:rFonts w:ascii="Calibri" w:hAnsi="Calibri"/>
        </w:rPr>
        <w:t>*handelszaak in pand kan niet verkocht worden (anders heeft de bank geen zekerheid meer) en word gepubliceerd op het hypotheekkantoor</w:t>
      </w:r>
    </w:p>
    <w:p w:rsidR="00D45AF7" w:rsidRPr="001B5338" w:rsidRDefault="00D45AF7" w:rsidP="00D45AF7">
      <w:pPr>
        <w:spacing w:after="0"/>
      </w:pPr>
    </w:p>
    <w:p w:rsidR="00D45AF7" w:rsidRPr="001B5338" w:rsidRDefault="00D45AF7" w:rsidP="00D45AF7">
      <w:pPr>
        <w:spacing w:after="0"/>
      </w:pPr>
      <w:r w:rsidRPr="001B5338">
        <w:t xml:space="preserve">*De bank heeft een volgrecht op de zaak. Ongeacht in wiens handen de zaak zicht bevind kan de bank volgen </w:t>
      </w:r>
    </w:p>
    <w:p w:rsidR="00242846" w:rsidRPr="001B5338" w:rsidRDefault="00D45AF7" w:rsidP="00D45AF7">
      <w:pPr>
        <w:spacing w:after="0"/>
      </w:pPr>
      <w:r w:rsidRPr="001B5338">
        <w:t>VB: als de handelzaak toch word verkocht aan Y, dan kan de bank Y volgen. Dus Y moet de lening bij de bank betalen of anders pakt de bank de handelszaak af.</w:t>
      </w:r>
    </w:p>
    <w:p w:rsidR="003A22B8" w:rsidRPr="001B5338" w:rsidRDefault="003A22B8" w:rsidP="00332981">
      <w:pPr>
        <w:spacing w:after="0"/>
        <w:rPr>
          <w:b/>
        </w:rPr>
        <w:sectPr w:rsidR="003A22B8" w:rsidRPr="001B5338">
          <w:pgSz w:w="11906" w:h="16838"/>
          <w:pgMar w:top="1417" w:right="1417" w:bottom="1417" w:left="1417" w:header="708" w:footer="708" w:gutter="0"/>
          <w:cols w:space="708"/>
          <w:docGrid w:linePitch="360"/>
        </w:sectPr>
      </w:pPr>
    </w:p>
    <w:p w:rsidR="00242846" w:rsidRPr="001B5338" w:rsidRDefault="00242846" w:rsidP="00332981">
      <w:pPr>
        <w:spacing w:after="0"/>
        <w:rPr>
          <w:b/>
        </w:rPr>
      </w:pPr>
      <w:r w:rsidRPr="001B5338">
        <w:rPr>
          <w:b/>
        </w:rPr>
        <w:lastRenderedPageBreak/>
        <w:t>Factuur voorwaarden:</w:t>
      </w:r>
    </w:p>
    <w:p w:rsidR="00242846" w:rsidRPr="001B5338" w:rsidRDefault="00242846" w:rsidP="00332981">
      <w:pPr>
        <w:spacing w:after="0"/>
      </w:pPr>
      <w:r w:rsidRPr="001B5338">
        <w:tab/>
        <w:t>Omdat handelaar bepaalde voordelen kan halen t.o.v. koper</w:t>
      </w:r>
    </w:p>
    <w:p w:rsidR="00242846" w:rsidRPr="001B5338" w:rsidRDefault="00242846" w:rsidP="00332981">
      <w:pPr>
        <w:spacing w:after="0"/>
      </w:pPr>
      <w:r w:rsidRPr="001B5338">
        <w:tab/>
        <w:t>Intrestbepaling en staafbeding vermeld indien koper niet betaald</w:t>
      </w:r>
    </w:p>
    <w:p w:rsidR="00242846" w:rsidRPr="001B5338" w:rsidRDefault="00242846" w:rsidP="00332981">
      <w:pPr>
        <w:spacing w:after="0"/>
      </w:pPr>
    </w:p>
    <w:p w:rsidR="00242846" w:rsidRPr="001B5338" w:rsidRDefault="00242846" w:rsidP="00332981">
      <w:pPr>
        <w:spacing w:after="0"/>
      </w:pPr>
      <w:r w:rsidRPr="001B5338">
        <w:tab/>
        <w:t>Geldig of niet?</w:t>
      </w:r>
    </w:p>
    <w:p w:rsidR="00242846" w:rsidRPr="001B5338" w:rsidRDefault="00242846" w:rsidP="00332981">
      <w:pPr>
        <w:spacing w:after="0"/>
      </w:pPr>
      <w:r w:rsidRPr="001B5338">
        <w:tab/>
        <w:t xml:space="preserve">Klant: </w:t>
      </w:r>
      <w:r w:rsidRPr="001B5338">
        <w:tab/>
        <w:t>particulier</w:t>
      </w:r>
      <w:r w:rsidRPr="001B5338">
        <w:tab/>
      </w:r>
      <w:r w:rsidRPr="001B5338">
        <w:tab/>
        <w:t>= niet geldig</w:t>
      </w:r>
    </w:p>
    <w:p w:rsidR="00242846" w:rsidRPr="001B5338" w:rsidRDefault="00242846" w:rsidP="00332981">
      <w:pPr>
        <w:spacing w:after="0"/>
      </w:pPr>
      <w:r w:rsidRPr="001B5338">
        <w:tab/>
      </w:r>
      <w:r w:rsidRPr="001B5338">
        <w:tab/>
        <w:t>Handelaar</w:t>
      </w:r>
      <w:r w:rsidRPr="001B5338">
        <w:tab/>
      </w:r>
      <w:r w:rsidRPr="001B5338">
        <w:tab/>
        <w:t>= wel geldig</w:t>
      </w:r>
    </w:p>
    <w:p w:rsidR="00242846" w:rsidRPr="001B5338" w:rsidRDefault="00242846" w:rsidP="00332981">
      <w:pPr>
        <w:spacing w:after="0"/>
      </w:pPr>
      <w:r w:rsidRPr="001B5338">
        <w:tab/>
        <w:t>Factuur = is de bevestiging/het gevolg van een overeenkomst</w:t>
      </w:r>
    </w:p>
    <w:p w:rsidR="00242846" w:rsidRPr="001B5338" w:rsidRDefault="00242846" w:rsidP="00332981">
      <w:pPr>
        <w:spacing w:after="0"/>
      </w:pPr>
      <w:r w:rsidRPr="001B5338">
        <w:tab/>
        <w:t>Eenzijdige voorwaarden opleggen: gaat niet</w:t>
      </w:r>
    </w:p>
    <w:p w:rsidR="003A22B8" w:rsidRPr="001B5338" w:rsidRDefault="00242846" w:rsidP="003A22B8">
      <w:pPr>
        <w:spacing w:after="0"/>
      </w:pPr>
      <w:r w:rsidRPr="001B5338">
        <w:tab/>
      </w:r>
      <w:r w:rsidRPr="001B5338">
        <w:tab/>
        <w:t>Beide partijen m</w:t>
      </w:r>
      <w:r w:rsidR="00292EF7" w:rsidRPr="001B5338">
        <w:t>oeten dit overeenkomen</w:t>
      </w:r>
    </w:p>
    <w:p w:rsidR="003A22B8" w:rsidRPr="001B5338" w:rsidRDefault="003A22B8" w:rsidP="003A22B8">
      <w:pPr>
        <w:spacing w:after="0"/>
      </w:pPr>
      <w:r w:rsidRPr="001B5338">
        <w:tab/>
        <w:t xml:space="preserve">Als de klant niet betaaldt moet je eerst aanmanen!!! (dan mag je intrest vragen ongeacht wat </w:t>
      </w:r>
      <w:r w:rsidRPr="001B5338">
        <w:tab/>
        <w:t>er in de factuurvw staat!!</w:t>
      </w:r>
    </w:p>
    <w:p w:rsidR="000722C3" w:rsidRPr="001B5338" w:rsidRDefault="000722C3" w:rsidP="000722C3">
      <w:pPr>
        <w:spacing w:after="0"/>
      </w:pPr>
      <w:r w:rsidRPr="001B5338">
        <w:tab/>
      </w:r>
    </w:p>
    <w:p w:rsidR="000722C3" w:rsidRPr="001B5338" w:rsidRDefault="000722C3" w:rsidP="000722C3">
      <w:pPr>
        <w:spacing w:after="0"/>
      </w:pPr>
      <w:r w:rsidRPr="001B5338">
        <w:tab/>
        <w:t>Handelaar is niet verplicht factuur te maken aan particulier</w:t>
      </w:r>
    </w:p>
    <w:p w:rsidR="000722C3" w:rsidRPr="001B5338" w:rsidRDefault="000722C3" w:rsidP="000722C3">
      <w:pPr>
        <w:spacing w:after="0"/>
      </w:pPr>
      <w:r w:rsidRPr="001B5338">
        <w:tab/>
      </w:r>
      <w:r w:rsidRPr="001B5338">
        <w:tab/>
      </w:r>
      <w:r w:rsidRPr="001B5338">
        <w:sym w:font="Wingdings" w:char="F0E0"/>
      </w:r>
      <w:r w:rsidRPr="001B5338">
        <w:t xml:space="preserve"> tussen handelaar = altijd</w:t>
      </w:r>
    </w:p>
    <w:p w:rsidR="000722C3" w:rsidRPr="001B5338" w:rsidRDefault="000722C3" w:rsidP="000722C3">
      <w:pPr>
        <w:spacing w:after="0"/>
      </w:pPr>
      <w:r w:rsidRPr="001B5338">
        <w:tab/>
      </w:r>
      <w:r w:rsidRPr="001B5338">
        <w:tab/>
      </w:r>
      <w:r w:rsidRPr="001B5338">
        <w:sym w:font="Wingdings" w:char="F0E0"/>
      </w:r>
      <w:r w:rsidRPr="001B5338">
        <w:t xml:space="preserve"> wanneer particulier het vraagt moet hij wel één geven</w:t>
      </w:r>
    </w:p>
    <w:p w:rsidR="00292EF7" w:rsidRPr="001B5338" w:rsidRDefault="00292EF7" w:rsidP="00332981">
      <w:pPr>
        <w:spacing w:after="0"/>
      </w:pPr>
    </w:p>
    <w:p w:rsidR="00242846" w:rsidRPr="001B5338" w:rsidRDefault="00242846" w:rsidP="00332981">
      <w:pPr>
        <w:spacing w:after="0"/>
        <w:rPr>
          <w:u w:val="single"/>
        </w:rPr>
      </w:pPr>
      <w:r w:rsidRPr="001B5338">
        <w:rPr>
          <w:u w:val="single"/>
        </w:rPr>
        <w:t>Situatie particulier</w:t>
      </w:r>
    </w:p>
    <w:p w:rsidR="00292EF7" w:rsidRPr="001B5338" w:rsidRDefault="00292EF7" w:rsidP="00332981">
      <w:pPr>
        <w:spacing w:after="0"/>
      </w:pPr>
    </w:p>
    <w:p w:rsidR="00242846" w:rsidRPr="001B5338" w:rsidRDefault="00242846" w:rsidP="00332981">
      <w:pPr>
        <w:spacing w:after="0"/>
      </w:pPr>
      <w:r w:rsidRPr="001B5338">
        <w:tab/>
        <w:t xml:space="preserve">Als klant de factuur niet betaalt </w:t>
      </w:r>
      <w:r w:rsidRPr="001B5338">
        <w:sym w:font="Wingdings" w:char="F0E0"/>
      </w:r>
      <w:r w:rsidRPr="001B5338">
        <w:t xml:space="preserve"> niets aan te doen</w:t>
      </w:r>
    </w:p>
    <w:p w:rsidR="007B6ED3" w:rsidRPr="001B5338" w:rsidRDefault="007B6ED3" w:rsidP="007B6ED3">
      <w:pPr>
        <w:spacing w:after="0"/>
        <w:ind w:left="708"/>
      </w:pPr>
      <w:r w:rsidRPr="001B5338">
        <w:t>Kan je voorkomen door een overeenkomst op te stellen waarin vermeld staat dat men intresten moet betalen indien geen betaling volgt ( overeenkomst wordt gesloten door te tekenen)</w:t>
      </w:r>
    </w:p>
    <w:p w:rsidR="007B6ED3" w:rsidRPr="001B5338" w:rsidRDefault="007B6ED3" w:rsidP="007B6ED3">
      <w:pPr>
        <w:spacing w:after="0"/>
        <w:ind w:left="708"/>
      </w:pPr>
      <w:r w:rsidRPr="001B5338">
        <w:t>Nooit particulier intresten doen betalen voor geen betaling?</w:t>
      </w:r>
    </w:p>
    <w:p w:rsidR="007B6ED3" w:rsidRPr="001B5338" w:rsidRDefault="007B6ED3" w:rsidP="007B6ED3">
      <w:pPr>
        <w:spacing w:after="0"/>
        <w:ind w:left="708"/>
      </w:pPr>
      <w:r w:rsidRPr="001B5338">
        <w:tab/>
        <w:t>Wel (enkel): d.m.v. van aanmaning</w:t>
      </w:r>
    </w:p>
    <w:p w:rsidR="007B6ED3" w:rsidRPr="001B5338" w:rsidRDefault="007B6ED3" w:rsidP="007B6ED3">
      <w:pPr>
        <w:spacing w:after="0"/>
      </w:pPr>
      <w:r w:rsidRPr="001B5338">
        <w:tab/>
      </w:r>
      <w:r w:rsidRPr="001B5338">
        <w:tab/>
      </w:r>
      <w:r w:rsidRPr="001B5338">
        <w:tab/>
        <w:t>Vb:</w:t>
      </w:r>
    </w:p>
    <w:p w:rsidR="007B6ED3" w:rsidRPr="001B5338" w:rsidRDefault="007B6ED3" w:rsidP="007B6ED3">
      <w:pPr>
        <w:spacing w:after="0"/>
      </w:pPr>
      <w:r w:rsidRPr="001B5338">
        <w:tab/>
      </w:r>
      <w:r w:rsidRPr="001B5338">
        <w:tab/>
      </w:r>
      <w:r w:rsidRPr="001B5338">
        <w:tab/>
      </w:r>
      <w:r w:rsidRPr="001B5338">
        <w:tab/>
        <w:t>Factuur van 28/03/09</w:t>
      </w:r>
    </w:p>
    <w:p w:rsidR="007B6ED3" w:rsidRPr="001B5338" w:rsidRDefault="007B6ED3" w:rsidP="007B6ED3">
      <w:pPr>
        <w:spacing w:after="0"/>
      </w:pPr>
      <w:r w:rsidRPr="001B5338">
        <w:tab/>
      </w:r>
      <w:r w:rsidRPr="001B5338">
        <w:tab/>
      </w:r>
      <w:r w:rsidRPr="001B5338">
        <w:tab/>
      </w:r>
      <w:r w:rsidRPr="001B5338">
        <w:tab/>
        <w:t>Aanmaning van 3/05/09</w:t>
      </w:r>
    </w:p>
    <w:p w:rsidR="007B6ED3" w:rsidRPr="001B5338" w:rsidRDefault="007B6ED3" w:rsidP="007B6ED3">
      <w:pPr>
        <w:spacing w:after="0"/>
      </w:pPr>
      <w:r w:rsidRPr="001B5338">
        <w:tab/>
      </w:r>
      <w:r w:rsidRPr="001B5338">
        <w:tab/>
      </w:r>
      <w:r w:rsidRPr="001B5338">
        <w:tab/>
      </w:r>
      <w:r w:rsidRPr="001B5338">
        <w:tab/>
        <w:t>Wettelijke intrest voet:</w:t>
      </w:r>
      <w:r w:rsidRPr="001B5338">
        <w:tab/>
        <w:t>5,5% (vanaf 3/05 tot wnn men betaald)</w:t>
      </w:r>
    </w:p>
    <w:p w:rsidR="007B6ED3" w:rsidRPr="001B5338" w:rsidRDefault="007B6ED3" w:rsidP="007B6ED3">
      <w:pPr>
        <w:spacing w:after="0"/>
      </w:pPr>
      <w:r w:rsidRPr="001B5338">
        <w:tab/>
      </w:r>
      <w:r w:rsidRPr="001B5338">
        <w:tab/>
      </w:r>
      <w:r w:rsidRPr="001B5338">
        <w:tab/>
      </w:r>
      <w:r w:rsidRPr="001B5338">
        <w:tab/>
        <w:t>= verwijl</w:t>
      </w:r>
    </w:p>
    <w:p w:rsidR="007B6ED3" w:rsidRPr="001B5338" w:rsidRDefault="007B6ED3" w:rsidP="007B6ED3">
      <w:pPr>
        <w:spacing w:after="0"/>
      </w:pPr>
      <w:r w:rsidRPr="001B5338">
        <w:tab/>
      </w:r>
      <w:r w:rsidRPr="001B5338">
        <w:tab/>
      </w:r>
      <w:r w:rsidRPr="001B5338">
        <w:tab/>
      </w:r>
      <w:r w:rsidRPr="001B5338">
        <w:tab/>
        <w:t xml:space="preserve">= moratoire </w:t>
      </w:r>
    </w:p>
    <w:p w:rsidR="007B6ED3" w:rsidRPr="001B5338" w:rsidRDefault="007B6ED3" w:rsidP="007B6ED3">
      <w:pPr>
        <w:spacing w:after="0"/>
      </w:pPr>
      <w:r w:rsidRPr="001B5338">
        <w:t>Bewijsmiddelen:</w:t>
      </w:r>
    </w:p>
    <w:p w:rsidR="007B6ED3" w:rsidRPr="001B5338" w:rsidRDefault="007B6ED3" w:rsidP="007B6ED3">
      <w:pPr>
        <w:spacing w:after="0"/>
        <w:ind w:firstLine="708"/>
      </w:pPr>
      <w:r w:rsidRPr="001B5338">
        <w:t>1° Boekhouding:</w:t>
      </w:r>
    </w:p>
    <w:p w:rsidR="007B6ED3" w:rsidRPr="001B5338" w:rsidRDefault="007B6ED3" w:rsidP="007B6ED3">
      <w:pPr>
        <w:spacing w:after="0"/>
      </w:pPr>
      <w:r w:rsidRPr="001B5338">
        <w:tab/>
      </w:r>
      <w:r w:rsidRPr="001B5338">
        <w:tab/>
        <w:t xml:space="preserve">Verplicht : - enkelvoudig </w:t>
      </w:r>
      <w:r w:rsidRPr="001B5338">
        <w:sym w:font="Wingdings" w:char="F0F3"/>
      </w:r>
      <w:r w:rsidRPr="001B5338">
        <w:t xml:space="preserve"> dubbele</w:t>
      </w:r>
      <w:r w:rsidR="006F513B" w:rsidRPr="001B5338">
        <w:t>(elke transactie moet 2 maal genoteerd worden)</w:t>
      </w:r>
    </w:p>
    <w:p w:rsidR="006F513B" w:rsidRPr="001B5338" w:rsidRDefault="007B6ED3" w:rsidP="007B6ED3">
      <w:pPr>
        <w:spacing w:after="0"/>
      </w:pPr>
      <w:r w:rsidRPr="001B5338">
        <w:tab/>
      </w:r>
      <w:r w:rsidRPr="001B5338">
        <w:tab/>
        <w:t>Duid aan hoe gezond/hoeveel waard een bedrijf is</w:t>
      </w:r>
    </w:p>
    <w:p w:rsidR="007B6ED3" w:rsidRPr="001B5338" w:rsidRDefault="006F513B" w:rsidP="007B6ED3">
      <w:pPr>
        <w:spacing w:after="0"/>
      </w:pPr>
      <w:r w:rsidRPr="001B5338">
        <w:tab/>
      </w:r>
      <w:r w:rsidRPr="001B5338">
        <w:tab/>
        <w:t>* Boekhouding resulteert in de balans en de jaarrekening</w:t>
      </w:r>
    </w:p>
    <w:p w:rsidR="006F513B" w:rsidRPr="001B5338" w:rsidRDefault="007B6ED3" w:rsidP="007B6ED3">
      <w:pPr>
        <w:spacing w:after="0"/>
      </w:pPr>
      <w:r w:rsidRPr="001B5338">
        <w:tab/>
        <w:t>2° Factuur:</w:t>
      </w:r>
    </w:p>
    <w:p w:rsidR="006F513B" w:rsidRPr="001B5338" w:rsidRDefault="006F513B" w:rsidP="006F513B">
      <w:pPr>
        <w:spacing w:after="0"/>
      </w:pPr>
      <w:r w:rsidRPr="001B5338">
        <w:tab/>
      </w:r>
      <w:r w:rsidRPr="001B5338">
        <w:tab/>
        <w:t xml:space="preserve">&gt; fiscale doelstelling (fiscus wil weten wat je verdient zodat ze BTW en Belastingen </w:t>
      </w:r>
      <w:r w:rsidRPr="001B5338">
        <w:tab/>
      </w:r>
      <w:r w:rsidRPr="001B5338">
        <w:tab/>
      </w:r>
      <w:r w:rsidRPr="001B5338">
        <w:tab/>
      </w:r>
      <w:r w:rsidRPr="001B5338">
        <w:tab/>
      </w:r>
      <w:r w:rsidRPr="001B5338">
        <w:tab/>
        <w:t>kunnen vorderen)</w:t>
      </w:r>
    </w:p>
    <w:p w:rsidR="006F513B" w:rsidRPr="001B5338" w:rsidRDefault="006F513B" w:rsidP="006F513B">
      <w:pPr>
        <w:spacing w:after="0"/>
      </w:pPr>
      <w:r w:rsidRPr="001B5338">
        <w:tab/>
      </w:r>
      <w:r w:rsidRPr="001B5338">
        <w:tab/>
      </w:r>
      <w:r w:rsidRPr="001B5338">
        <w:tab/>
        <w:t xml:space="preserve">*Belastingen kunnen verminderd worden als er kosten worden gemaakt in </w:t>
      </w:r>
      <w:r w:rsidRPr="001B5338">
        <w:tab/>
      </w:r>
      <w:r w:rsidRPr="001B5338">
        <w:tab/>
      </w:r>
      <w:r w:rsidRPr="001B5338">
        <w:tab/>
        <w:t xml:space="preserve">het bedrijf. Er moet dan een factuur worden gevraagd om die kosten te </w:t>
      </w:r>
      <w:r w:rsidRPr="001B5338">
        <w:tab/>
      </w:r>
      <w:r w:rsidRPr="001B5338">
        <w:tab/>
      </w:r>
      <w:r w:rsidRPr="001B5338">
        <w:tab/>
        <w:t>bewijzen.</w:t>
      </w:r>
    </w:p>
    <w:p w:rsidR="006F513B" w:rsidRPr="001B5338" w:rsidRDefault="006F513B" w:rsidP="006F513B">
      <w:r w:rsidRPr="001B5338">
        <w:tab/>
      </w:r>
      <w:r w:rsidRPr="001B5338">
        <w:tab/>
        <w:t>* Handelaar is niet verplicht om aan een particulier een factuur te geven, mag wel</w:t>
      </w:r>
    </w:p>
    <w:p w:rsidR="006F513B" w:rsidRPr="001B5338" w:rsidRDefault="006F513B" w:rsidP="006F513B">
      <w:r w:rsidRPr="001B5338">
        <w:lastRenderedPageBreak/>
        <w:tab/>
      </w:r>
      <w:r w:rsidRPr="001B5338">
        <w:tab/>
        <w:t xml:space="preserve">* Tussen handelaars moet er altijd een factuur worden opgesteld, handelaars hebben </w:t>
      </w:r>
      <w:r w:rsidRPr="001B5338">
        <w:tab/>
      </w:r>
      <w:r w:rsidRPr="001B5338">
        <w:tab/>
        <w:t>de facturen nodig voor de boekhouding</w:t>
      </w:r>
    </w:p>
    <w:p w:rsidR="007B6ED3" w:rsidRPr="001B5338" w:rsidRDefault="006F513B" w:rsidP="006F513B">
      <w:r w:rsidRPr="001B5338">
        <w:tab/>
      </w:r>
      <w:r w:rsidRPr="001B5338">
        <w:tab/>
        <w:t xml:space="preserve">&gt; Bewijselement van de transactie; factuur kan het bewijs zijn van een bestaande </w:t>
      </w:r>
      <w:r w:rsidRPr="001B5338">
        <w:tab/>
      </w:r>
      <w:r w:rsidRPr="001B5338">
        <w:tab/>
        <w:t>overeenkomst</w:t>
      </w:r>
    </w:p>
    <w:p w:rsidR="006F513B" w:rsidRPr="001B5338" w:rsidRDefault="006F513B" w:rsidP="006F513B">
      <w:pPr>
        <w:spacing w:after="0"/>
      </w:pPr>
      <w:r w:rsidRPr="001B5338">
        <w:t>Factuur is gevolg van overeenkomst</w:t>
      </w:r>
    </w:p>
    <w:p w:rsidR="006F513B" w:rsidRPr="001B5338" w:rsidRDefault="006F513B" w:rsidP="006F513B">
      <w:pPr>
        <w:spacing w:after="0"/>
      </w:pPr>
      <w:r w:rsidRPr="001B5338">
        <w:t>Factuur is op zichzelf bewijs van bestaande overeenkomst</w:t>
      </w:r>
    </w:p>
    <w:p w:rsidR="006F513B" w:rsidRPr="001B5338" w:rsidRDefault="006F513B" w:rsidP="006F513B">
      <w:pPr>
        <w:spacing w:after="0"/>
      </w:pPr>
      <w:r w:rsidRPr="001B5338">
        <w:t xml:space="preserve">Achterzijde factuur= factuurvoorwaarden </w:t>
      </w:r>
    </w:p>
    <w:p w:rsidR="006F513B" w:rsidRPr="001B5338" w:rsidRDefault="006F513B" w:rsidP="006F513B">
      <w:pPr>
        <w:spacing w:after="0"/>
      </w:pPr>
    </w:p>
    <w:p w:rsidR="00DC2ED1" w:rsidRPr="001B5338" w:rsidRDefault="00DC2ED1" w:rsidP="006F513B">
      <w:pPr>
        <w:spacing w:after="0"/>
      </w:pPr>
    </w:p>
    <w:p w:rsidR="006F513B" w:rsidRPr="001B5338" w:rsidRDefault="006F513B" w:rsidP="006F513B">
      <w:pPr>
        <w:spacing w:after="0"/>
        <w:rPr>
          <w:u w:val="single"/>
        </w:rPr>
      </w:pPr>
      <w:r w:rsidRPr="001B5338">
        <w:rPr>
          <w:u w:val="single"/>
        </w:rPr>
        <w:t>Situatie handelaar</w:t>
      </w:r>
      <w:r w:rsidR="00DC2ED1" w:rsidRPr="001B5338">
        <w:rPr>
          <w:u w:val="single"/>
        </w:rPr>
        <w:t>:</w:t>
      </w:r>
    </w:p>
    <w:p w:rsidR="006F513B" w:rsidRPr="001B5338" w:rsidRDefault="006F513B" w:rsidP="006F513B">
      <w:pPr>
        <w:spacing w:after="0"/>
      </w:pPr>
      <w:r w:rsidRPr="001B5338">
        <w:tab/>
        <w:t>Handelaar krijgt factuur</w:t>
      </w:r>
    </w:p>
    <w:p w:rsidR="006F513B" w:rsidRPr="001B5338" w:rsidRDefault="006F513B" w:rsidP="006F513B">
      <w:pPr>
        <w:spacing w:after="0"/>
      </w:pPr>
      <w:r w:rsidRPr="001B5338">
        <w:tab/>
        <w:t>Handelaar niet akkoord met factuur</w:t>
      </w:r>
    </w:p>
    <w:p w:rsidR="006F513B" w:rsidRPr="001B5338" w:rsidRDefault="006F513B" w:rsidP="006F513B">
      <w:pPr>
        <w:spacing w:after="0"/>
      </w:pPr>
      <w:r w:rsidRPr="001B5338">
        <w:tab/>
        <w:t>Zo rap mogelijk aangetekende brief waarin je protesteert tegen de factuur</w:t>
      </w:r>
    </w:p>
    <w:p w:rsidR="006F513B" w:rsidRPr="001B5338" w:rsidRDefault="006F513B" w:rsidP="006F513B">
      <w:pPr>
        <w:spacing w:after="0"/>
      </w:pPr>
      <w:r w:rsidRPr="001B5338">
        <w:tab/>
        <w:t>Factuurvoorwaarden tussen handelaars geldig,</w:t>
      </w:r>
    </w:p>
    <w:p w:rsidR="006F513B" w:rsidRPr="001B5338" w:rsidRDefault="006F513B" w:rsidP="006F513B">
      <w:pPr>
        <w:spacing w:after="0"/>
      </w:pPr>
      <w:r w:rsidRPr="001B5338">
        <w:tab/>
        <w:t>Tenzij tegen de factuurvoorwaarden wordt geprotesteerd</w:t>
      </w:r>
    </w:p>
    <w:p w:rsidR="006F513B" w:rsidRPr="001B5338" w:rsidRDefault="006F513B" w:rsidP="006F513B">
      <w:pPr>
        <w:spacing w:after="0"/>
      </w:pPr>
    </w:p>
    <w:p w:rsidR="006F513B" w:rsidRPr="001B5338" w:rsidRDefault="006F513B" w:rsidP="006F513B">
      <w:pPr>
        <w:spacing w:after="0"/>
      </w:pPr>
      <w:r w:rsidRPr="001B5338">
        <w:tab/>
        <w:t>Intrest tussen handelaars is 9%/9.5% ( om de 6 maanden bepaalt)</w:t>
      </w:r>
    </w:p>
    <w:p w:rsidR="006F513B" w:rsidRPr="001B5338" w:rsidRDefault="006F513B" w:rsidP="006F513B">
      <w:pPr>
        <w:spacing w:after="0"/>
      </w:pPr>
      <w:r w:rsidRPr="001B5338">
        <w:tab/>
        <w:t>Handelaar is verplicht binnen de 30 dagen te betalen behalve anders overeengekomen</w:t>
      </w:r>
    </w:p>
    <w:p w:rsidR="007B6ED3" w:rsidRPr="001B5338" w:rsidRDefault="007B6ED3" w:rsidP="007B6ED3">
      <w:pPr>
        <w:spacing w:after="0"/>
      </w:pPr>
    </w:p>
    <w:p w:rsidR="007B6ED3" w:rsidRPr="001B5338" w:rsidRDefault="007B6ED3" w:rsidP="007B6ED3">
      <w:pPr>
        <w:spacing w:after="0"/>
        <w:rPr>
          <w:b/>
        </w:rPr>
      </w:pPr>
      <w:r w:rsidRPr="001B5338">
        <w:rPr>
          <w:b/>
        </w:rPr>
        <w:t>Verkoop handelszaak:</w:t>
      </w:r>
    </w:p>
    <w:p w:rsidR="007B6ED3" w:rsidRPr="001B5338" w:rsidRDefault="007B6ED3" w:rsidP="007B6ED3">
      <w:pPr>
        <w:spacing w:after="0"/>
      </w:pPr>
      <w:r w:rsidRPr="001B5338">
        <w:tab/>
      </w:r>
      <w:r w:rsidRPr="001B5338">
        <w:sym w:font="Wingdings" w:char="F0E0"/>
      </w:r>
      <w:r w:rsidRPr="001B5338">
        <w:t xml:space="preserve"> waarde = kijken in boekhouding</w:t>
      </w:r>
    </w:p>
    <w:p w:rsidR="007B6ED3" w:rsidRPr="001B5338" w:rsidRDefault="007B6ED3" w:rsidP="007B6ED3">
      <w:pPr>
        <w:spacing w:after="0"/>
      </w:pPr>
      <w:r w:rsidRPr="001B5338">
        <w:t>Lening bank</w:t>
      </w:r>
    </w:p>
    <w:p w:rsidR="007B6ED3" w:rsidRPr="001B5338" w:rsidRDefault="007B6ED3" w:rsidP="007B6ED3">
      <w:pPr>
        <w:spacing w:after="0"/>
      </w:pPr>
      <w:r w:rsidRPr="001B5338">
        <w:tab/>
      </w:r>
      <w:r w:rsidRPr="001B5338">
        <w:sym w:font="Wingdings" w:char="F0E0"/>
      </w:r>
      <w:r w:rsidRPr="001B5338">
        <w:t xml:space="preserve"> boekhouding voor leggen</w:t>
      </w:r>
    </w:p>
    <w:p w:rsidR="007B6ED3" w:rsidRPr="001B5338" w:rsidRDefault="007B6ED3" w:rsidP="007B6ED3">
      <w:pPr>
        <w:spacing w:after="0"/>
      </w:pPr>
    </w:p>
    <w:p w:rsidR="007B6ED3" w:rsidRPr="001B5338" w:rsidRDefault="007B6ED3" w:rsidP="007B6ED3">
      <w:pPr>
        <w:spacing w:after="0"/>
      </w:pPr>
      <w:r w:rsidRPr="001B5338">
        <w:t>Ieder jaar moet boekhouding geïnventariseerd worden in 1 document</w:t>
      </w:r>
    </w:p>
    <w:p w:rsidR="007B6ED3" w:rsidRPr="001B5338" w:rsidRDefault="007B6ED3" w:rsidP="007B6ED3">
      <w:pPr>
        <w:spacing w:after="0"/>
      </w:pPr>
      <w:r w:rsidRPr="001B5338">
        <w:tab/>
        <w:t>= balans, jaarrekening</w:t>
      </w:r>
    </w:p>
    <w:p w:rsidR="007B6ED3" w:rsidRPr="001B5338" w:rsidRDefault="007B6ED3" w:rsidP="007B6ED3">
      <w:pPr>
        <w:spacing w:after="0"/>
      </w:pPr>
      <w:r w:rsidRPr="001B5338">
        <w:tab/>
        <w:t>( nationale bank)</w:t>
      </w:r>
    </w:p>
    <w:p w:rsidR="007B6ED3" w:rsidRPr="001B5338" w:rsidRDefault="007B6ED3" w:rsidP="007B6ED3">
      <w:pPr>
        <w:spacing w:after="0"/>
      </w:pPr>
      <w:r w:rsidRPr="001B5338">
        <w:t>Iedere geld, goederen, … beweging moeten worden geregistreerd</w:t>
      </w:r>
    </w:p>
    <w:p w:rsidR="007B6ED3" w:rsidRPr="001B5338" w:rsidRDefault="007B6ED3" w:rsidP="007B6ED3">
      <w:pPr>
        <w:spacing w:after="0"/>
      </w:pPr>
    </w:p>
    <w:p w:rsidR="007B6ED3" w:rsidRPr="001B5338" w:rsidRDefault="007B6ED3" w:rsidP="007B6ED3">
      <w:pPr>
        <w:spacing w:after="0"/>
      </w:pPr>
    </w:p>
    <w:p w:rsidR="00292EF7" w:rsidRPr="001B5338" w:rsidRDefault="00292EF7" w:rsidP="007B6ED3">
      <w:pPr>
        <w:spacing w:after="0"/>
      </w:pPr>
    </w:p>
    <w:p w:rsidR="00292EF7" w:rsidRPr="001B5338" w:rsidRDefault="003A22B8" w:rsidP="007B6ED3">
      <w:pPr>
        <w:spacing w:after="0"/>
        <w:rPr>
          <w:b/>
        </w:rPr>
      </w:pPr>
      <w:r w:rsidRPr="001B5338">
        <w:rPr>
          <w:b/>
        </w:rPr>
        <w:t>Handelsdaden</w:t>
      </w:r>
    </w:p>
    <w:p w:rsidR="00292EF7" w:rsidRPr="001B5338" w:rsidRDefault="00292EF7" w:rsidP="007B6ED3">
      <w:pPr>
        <w:spacing w:after="0"/>
      </w:pPr>
      <w:r w:rsidRPr="001B5338">
        <w:t>Men kan op 2 manieren handel drijven</w:t>
      </w:r>
    </w:p>
    <w:p w:rsidR="00292EF7" w:rsidRPr="001B5338" w:rsidRDefault="00292EF7" w:rsidP="00292EF7">
      <w:pPr>
        <w:pStyle w:val="Lijstalinea"/>
        <w:numPr>
          <w:ilvl w:val="0"/>
          <w:numId w:val="2"/>
        </w:numPr>
        <w:spacing w:after="0"/>
      </w:pPr>
      <w:r w:rsidRPr="001B5338">
        <w:t>Zelfstandig handelaar</w:t>
      </w:r>
    </w:p>
    <w:p w:rsidR="00292EF7" w:rsidRPr="001B5338" w:rsidRDefault="00292EF7" w:rsidP="00292EF7">
      <w:pPr>
        <w:pStyle w:val="Lijstalinea"/>
        <w:numPr>
          <w:ilvl w:val="0"/>
          <w:numId w:val="2"/>
        </w:numPr>
        <w:spacing w:after="0"/>
      </w:pPr>
      <w:r w:rsidRPr="001B5338">
        <w:t>Vennootschap</w:t>
      </w:r>
    </w:p>
    <w:p w:rsidR="00292EF7" w:rsidRPr="001B5338" w:rsidRDefault="00292EF7" w:rsidP="00292EF7">
      <w:pPr>
        <w:spacing w:after="0"/>
      </w:pPr>
      <w:r w:rsidRPr="001B5338">
        <w:t>Men kan geen handelaar zijn zonder zelfstandig te zijn</w:t>
      </w:r>
    </w:p>
    <w:p w:rsidR="00292EF7" w:rsidRPr="001B5338" w:rsidRDefault="00292EF7" w:rsidP="00292EF7">
      <w:pPr>
        <w:spacing w:after="0"/>
      </w:pPr>
      <w:r w:rsidRPr="001B5338">
        <w:t>Kan wel; zelfstandige die geen handelsactiviteiten uitoefent (advocaat, notaris, …)</w:t>
      </w:r>
    </w:p>
    <w:p w:rsidR="00292EF7" w:rsidRPr="001B5338" w:rsidRDefault="00292EF7" w:rsidP="00292EF7">
      <w:pPr>
        <w:spacing w:after="0"/>
      </w:pPr>
    </w:p>
    <w:p w:rsidR="00292EF7" w:rsidRPr="001B5338" w:rsidRDefault="00292EF7" w:rsidP="00292EF7">
      <w:pPr>
        <w:spacing w:after="0"/>
      </w:pPr>
      <w:r w:rsidRPr="001B5338">
        <w:t>Statuut in de maatschappij</w:t>
      </w:r>
    </w:p>
    <w:p w:rsidR="00292EF7" w:rsidRPr="001B5338" w:rsidRDefault="00292EF7" w:rsidP="00292EF7">
      <w:pPr>
        <w:spacing w:after="0"/>
      </w:pPr>
      <w:r w:rsidRPr="001B5338">
        <w:tab/>
        <w:t>Werken voor werkgever</w:t>
      </w:r>
    </w:p>
    <w:p w:rsidR="00292EF7" w:rsidRPr="001B5338" w:rsidRDefault="00292EF7" w:rsidP="00292EF7">
      <w:pPr>
        <w:spacing w:after="0"/>
      </w:pPr>
      <w:r w:rsidRPr="001B5338">
        <w:tab/>
        <w:t>Werken voor onszelf</w:t>
      </w:r>
    </w:p>
    <w:p w:rsidR="00292EF7" w:rsidRPr="001B5338" w:rsidRDefault="00292EF7" w:rsidP="00292EF7">
      <w:pPr>
        <w:spacing w:after="0"/>
      </w:pPr>
      <w:r w:rsidRPr="001B5338">
        <w:tab/>
        <w:t>P</w:t>
      </w:r>
      <w:r w:rsidR="00520B37">
        <w:t>ersonen die onderhousgeld krijgen</w:t>
      </w:r>
    </w:p>
    <w:p w:rsidR="00292EF7" w:rsidRPr="001B5338" w:rsidRDefault="00292EF7" w:rsidP="00292EF7">
      <w:pPr>
        <w:spacing w:after="0"/>
      </w:pPr>
      <w:r w:rsidRPr="001B5338">
        <w:tab/>
        <w:t>X???</w:t>
      </w:r>
    </w:p>
    <w:p w:rsidR="00292EF7" w:rsidRPr="001B5338" w:rsidRDefault="00292EF7" w:rsidP="00292EF7">
      <w:pPr>
        <w:spacing w:after="0"/>
      </w:pPr>
      <w:r w:rsidRPr="001B5338">
        <w:tab/>
        <w:t xml:space="preserve">Student </w:t>
      </w:r>
    </w:p>
    <w:p w:rsidR="00292EF7" w:rsidRPr="001B5338" w:rsidRDefault="00292EF7" w:rsidP="00292EF7">
      <w:pPr>
        <w:spacing w:after="0"/>
      </w:pPr>
    </w:p>
    <w:p w:rsidR="00292EF7" w:rsidRPr="001B5338" w:rsidRDefault="00292EF7" w:rsidP="00292EF7">
      <w:pPr>
        <w:spacing w:after="0"/>
      </w:pPr>
      <w:r w:rsidRPr="001B5338">
        <w:t xml:space="preserve">Verschil tussen statuut werkende </w:t>
      </w:r>
    </w:p>
    <w:p w:rsidR="00292EF7" w:rsidRPr="001B5338" w:rsidRDefault="00292EF7" w:rsidP="00292EF7">
      <w:pPr>
        <w:spacing w:after="0"/>
      </w:pPr>
      <w:r w:rsidRPr="001B5338">
        <w:tab/>
        <w:t>Werken voor overheid</w:t>
      </w:r>
      <w:r w:rsidRPr="001B5338">
        <w:tab/>
      </w:r>
      <w:r w:rsidRPr="001B5338">
        <w:tab/>
        <w:t xml:space="preserve">(benoemd = vast job) </w:t>
      </w:r>
      <w:r w:rsidRPr="001B5338">
        <w:tab/>
        <w:t>statutair</w:t>
      </w:r>
    </w:p>
    <w:p w:rsidR="00292EF7" w:rsidRPr="001B5338" w:rsidRDefault="00292EF7" w:rsidP="00292EF7">
      <w:pPr>
        <w:spacing w:after="0"/>
      </w:pPr>
      <w:r w:rsidRPr="001B5338">
        <w:tab/>
        <w:t>Werken voor werkgever</w:t>
      </w:r>
      <w:r w:rsidRPr="001B5338">
        <w:tab/>
        <w:t>bediende of arbeider</w:t>
      </w:r>
      <w:r w:rsidRPr="001B5338">
        <w:tab/>
        <w:t>werknemer</w:t>
      </w:r>
    </w:p>
    <w:p w:rsidR="00292EF7" w:rsidRPr="001B5338" w:rsidRDefault="00292EF7" w:rsidP="00292EF7">
      <w:pPr>
        <w:spacing w:after="0"/>
      </w:pPr>
      <w:r w:rsidRPr="001B5338">
        <w:tab/>
        <w:t xml:space="preserve">Werken voor jezelf </w:t>
      </w:r>
      <w:r w:rsidRPr="001B5338">
        <w:tab/>
      </w:r>
      <w:r w:rsidRPr="001B5338">
        <w:tab/>
      </w:r>
      <w:r w:rsidRPr="001B5338">
        <w:tab/>
      </w:r>
      <w:r w:rsidRPr="001B5338">
        <w:tab/>
      </w:r>
      <w:r w:rsidRPr="001B5338">
        <w:tab/>
        <w:t>zelfstandig statuut</w:t>
      </w:r>
    </w:p>
    <w:p w:rsidR="00BA6A3B" w:rsidRPr="001B5338" w:rsidRDefault="00BA6A3B" w:rsidP="00292EF7">
      <w:pPr>
        <w:spacing w:after="0"/>
      </w:pPr>
      <w:r w:rsidRPr="001B5338">
        <w:t>* Als je werkt voor een WG, werk je onder een arbeidsovereenkomst en onder het gezag, leiding en toezicht van de WG. De WG is verantwoordelijk voor zijn WN (tenzij opzettelijke fout van de WN)</w:t>
      </w:r>
    </w:p>
    <w:p w:rsidR="00BA6A3B" w:rsidRPr="001B5338" w:rsidRDefault="00BA6A3B" w:rsidP="00292EF7">
      <w:pPr>
        <w:spacing w:after="0"/>
      </w:pPr>
      <w:r w:rsidRPr="001B5338">
        <w:t>*Als je voor jezelf werkt, ben je zelf verantwoordelijk. Als een zelfstandige een opdracht krijgt van een opdrachtgever, is hij niet onder gezag van de opdrachtgever.</w:t>
      </w:r>
    </w:p>
    <w:p w:rsidR="00B1783D" w:rsidRPr="001B5338" w:rsidRDefault="00B1783D" w:rsidP="00292EF7">
      <w:pPr>
        <w:spacing w:after="0"/>
      </w:pPr>
    </w:p>
    <w:p w:rsidR="00B1783D" w:rsidRPr="001B5338" w:rsidRDefault="00B1783D" w:rsidP="00292EF7">
      <w:pPr>
        <w:spacing w:after="0"/>
      </w:pPr>
      <w:r w:rsidRPr="001B5338">
        <w:t>Verschil in sociale zekerheid tussen zelfst en WN</w:t>
      </w:r>
    </w:p>
    <w:tbl>
      <w:tblPr>
        <w:tblStyle w:val="Tabelraster"/>
        <w:tblW w:w="0" w:type="auto"/>
        <w:tblLook w:val="00BF"/>
      </w:tblPr>
      <w:tblGrid>
        <w:gridCol w:w="4606"/>
        <w:gridCol w:w="4606"/>
      </w:tblGrid>
      <w:tr w:rsidR="00B1783D" w:rsidRPr="001B5338">
        <w:tc>
          <w:tcPr>
            <w:tcW w:w="4606" w:type="dxa"/>
          </w:tcPr>
          <w:p w:rsidR="00B1783D" w:rsidRPr="001B5338" w:rsidRDefault="00B1783D" w:rsidP="00292EF7">
            <w:pPr>
              <w:rPr>
                <w:b/>
              </w:rPr>
            </w:pPr>
            <w:r w:rsidRPr="001B5338">
              <w:rPr>
                <w:b/>
              </w:rPr>
              <w:t>ZELFSTANDIGE</w:t>
            </w:r>
          </w:p>
        </w:tc>
        <w:tc>
          <w:tcPr>
            <w:tcW w:w="4606" w:type="dxa"/>
          </w:tcPr>
          <w:p w:rsidR="00B1783D" w:rsidRPr="001B5338" w:rsidRDefault="00B1783D" w:rsidP="00292EF7">
            <w:pPr>
              <w:rPr>
                <w:b/>
              </w:rPr>
            </w:pPr>
            <w:r w:rsidRPr="001B5338">
              <w:rPr>
                <w:b/>
              </w:rPr>
              <w:t>WERKNEMER</w:t>
            </w:r>
          </w:p>
        </w:tc>
      </w:tr>
      <w:tr w:rsidR="00B1783D" w:rsidRPr="001B5338">
        <w:tc>
          <w:tcPr>
            <w:tcW w:w="4606" w:type="dxa"/>
          </w:tcPr>
          <w:p w:rsidR="00B1783D" w:rsidRPr="001B5338" w:rsidRDefault="00B1783D" w:rsidP="00292EF7">
            <w:r w:rsidRPr="001B5338">
              <w:t>Geen arbeidsovereenkomst</w:t>
            </w:r>
          </w:p>
        </w:tc>
        <w:tc>
          <w:tcPr>
            <w:tcW w:w="4606" w:type="dxa"/>
          </w:tcPr>
          <w:p w:rsidR="00B1783D" w:rsidRPr="001B5338" w:rsidRDefault="00B1783D" w:rsidP="00292EF7">
            <w:r w:rsidRPr="001B5338">
              <w:t>Wel arbeidsoverkeenkomst</w:t>
            </w:r>
          </w:p>
        </w:tc>
      </w:tr>
      <w:tr w:rsidR="00B1783D" w:rsidRPr="001B5338">
        <w:tc>
          <w:tcPr>
            <w:tcW w:w="4606" w:type="dxa"/>
          </w:tcPr>
          <w:p w:rsidR="00B1783D" w:rsidRPr="001B5338" w:rsidRDefault="00B1783D" w:rsidP="00292EF7">
            <w:r w:rsidRPr="001B5338">
              <w:t>Fout aansprakelijkheid</w:t>
            </w:r>
          </w:p>
        </w:tc>
        <w:tc>
          <w:tcPr>
            <w:tcW w:w="4606" w:type="dxa"/>
          </w:tcPr>
          <w:p w:rsidR="00B1783D" w:rsidRPr="001B5338" w:rsidRDefault="00B1783D" w:rsidP="00292EF7">
            <w:r w:rsidRPr="001B5338">
              <w:t>Geen foutaansprakelijkheid</w:t>
            </w:r>
          </w:p>
        </w:tc>
      </w:tr>
      <w:tr w:rsidR="00B1783D" w:rsidRPr="001B5338">
        <w:tc>
          <w:tcPr>
            <w:tcW w:w="4606" w:type="dxa"/>
          </w:tcPr>
          <w:p w:rsidR="00B1783D" w:rsidRPr="001B5338" w:rsidRDefault="00B1783D" w:rsidP="00292EF7">
            <w:r w:rsidRPr="001B5338">
              <w:t>Meer dan dubbel gaat naar RSZ: ca. 33%</w:t>
            </w:r>
          </w:p>
        </w:tc>
        <w:tc>
          <w:tcPr>
            <w:tcW w:w="4606" w:type="dxa"/>
          </w:tcPr>
          <w:p w:rsidR="00B1783D" w:rsidRPr="001B5338" w:rsidRDefault="00B1783D" w:rsidP="00292EF7">
            <w:r w:rsidRPr="001B5338">
              <w:t>13,07% vh loon gaat naar RSZ</w:t>
            </w:r>
          </w:p>
        </w:tc>
      </w:tr>
    </w:tbl>
    <w:p w:rsidR="00B1783D" w:rsidRPr="001B5338" w:rsidRDefault="00B1783D" w:rsidP="00292EF7">
      <w:pPr>
        <w:spacing w:after="0"/>
      </w:pPr>
    </w:p>
    <w:p w:rsidR="00B1783D" w:rsidRPr="001B5338" w:rsidRDefault="00B1783D" w:rsidP="00292EF7">
      <w:pPr>
        <w:spacing w:after="0"/>
      </w:pPr>
      <w:r w:rsidRPr="001B5338">
        <w:t>Zelfstandige moet meer betalen, maar er vloeit minder naar hen terug. Pensioenen zijn lager, kindergeld is lager, . . .</w:t>
      </w:r>
    </w:p>
    <w:p w:rsidR="00B1783D" w:rsidRPr="001B5338" w:rsidRDefault="00B1783D" w:rsidP="00292EF7">
      <w:pPr>
        <w:spacing w:after="0"/>
      </w:pPr>
    </w:p>
    <w:p w:rsidR="00B1783D" w:rsidRPr="001B5338" w:rsidRDefault="00B1783D" w:rsidP="00292EF7">
      <w:pPr>
        <w:spacing w:after="0"/>
      </w:pPr>
      <w:r w:rsidRPr="001B5338">
        <w:t>Men weet pas wat een zelfstandige heeft verdiend na 1jaar. Maar er moet wel RSZ betaald worden!!</w:t>
      </w:r>
    </w:p>
    <w:p w:rsidR="00B1783D" w:rsidRPr="001B5338" w:rsidRDefault="00B1783D" w:rsidP="00B1783D">
      <w:pPr>
        <w:spacing w:after="0"/>
      </w:pPr>
      <w:r w:rsidRPr="001B5338">
        <w:t>&gt; in het begin van de carrière van de zelfstandige word daar rekening mee gehouden en moet het minimum RSZ betaald worden. Pas na 3jaar gaat men kijken wat je het 1</w:t>
      </w:r>
      <w:r w:rsidRPr="001B5338">
        <w:rPr>
          <w:vertAlign w:val="superscript"/>
        </w:rPr>
        <w:t>e</w:t>
      </w:r>
      <w:r w:rsidRPr="001B5338">
        <w:t xml:space="preserve"> jaar hebt verdient. Na 4j kijkt men naar 2</w:t>
      </w:r>
      <w:r w:rsidRPr="001B5338">
        <w:rPr>
          <w:vertAlign w:val="superscript"/>
        </w:rPr>
        <w:t>e</w:t>
      </w:r>
      <w:r w:rsidRPr="001B5338">
        <w:t xml:space="preserve"> jaar, na 5jaar naar het 3</w:t>
      </w:r>
      <w:r w:rsidRPr="001B5338">
        <w:rPr>
          <w:vertAlign w:val="superscript"/>
        </w:rPr>
        <w:t>e</w:t>
      </w:r>
      <w:r w:rsidRPr="001B5338">
        <w:t xml:space="preserve"> jaar, etc</w:t>
      </w:r>
    </w:p>
    <w:p w:rsidR="00414A94" w:rsidRPr="001B5338" w:rsidRDefault="00B1783D" w:rsidP="00B1783D">
      <w:r w:rsidRPr="001B5338">
        <w:t>&gt; Na ongeveer 5jaar moet dan plots alles wat te weinig is betaald in 1 keer betaald worden!!</w:t>
      </w:r>
    </w:p>
    <w:p w:rsidR="00B1783D" w:rsidRPr="001B5338" w:rsidRDefault="00B1783D" w:rsidP="00292EF7">
      <w:pPr>
        <w:spacing w:after="0"/>
        <w:rPr>
          <w:b/>
        </w:rPr>
      </w:pPr>
    </w:p>
    <w:p w:rsidR="00B1783D" w:rsidRPr="001B5338" w:rsidRDefault="00B1783D" w:rsidP="00292EF7">
      <w:pPr>
        <w:spacing w:after="0"/>
        <w:rPr>
          <w:b/>
        </w:rPr>
        <w:sectPr w:rsidR="00B1783D" w:rsidRPr="001B5338">
          <w:pgSz w:w="11906" w:h="16838"/>
          <w:pgMar w:top="1417" w:right="1417" w:bottom="1417" w:left="1417" w:header="708" w:footer="708" w:gutter="0"/>
          <w:cols w:space="708"/>
          <w:docGrid w:linePitch="360"/>
        </w:sectPr>
      </w:pPr>
    </w:p>
    <w:p w:rsidR="00740333" w:rsidRPr="001B5338" w:rsidRDefault="00414A94" w:rsidP="00292EF7">
      <w:pPr>
        <w:spacing w:after="0"/>
        <w:rPr>
          <w:b/>
        </w:rPr>
      </w:pPr>
      <w:r w:rsidRPr="001B5338">
        <w:rPr>
          <w:b/>
        </w:rPr>
        <w:lastRenderedPageBreak/>
        <w:t>Rechtbank</w:t>
      </w:r>
    </w:p>
    <w:p w:rsidR="00414A94" w:rsidRPr="001B5338" w:rsidRDefault="00414A94" w:rsidP="00292EF7">
      <w:pPr>
        <w:spacing w:after="0"/>
      </w:pPr>
    </w:p>
    <w:p w:rsidR="00740333" w:rsidRPr="001B5338" w:rsidRDefault="00740333" w:rsidP="00292EF7">
      <w:pPr>
        <w:spacing w:after="0"/>
      </w:pPr>
      <w:r w:rsidRPr="001B5338">
        <w:t>De bevoegdheid v/d rechtbanken vind je in het gerechtelijk wetboek</w:t>
      </w:r>
    </w:p>
    <w:p w:rsidR="00414A94" w:rsidRPr="001B5338" w:rsidRDefault="00414A94" w:rsidP="00292EF7">
      <w:pPr>
        <w:spacing w:after="0"/>
      </w:pPr>
    </w:p>
    <w:p w:rsidR="00740333" w:rsidRPr="001B5338" w:rsidRDefault="00740333" w:rsidP="00292EF7">
      <w:pPr>
        <w:spacing w:after="0"/>
      </w:pPr>
      <w:r w:rsidRPr="001B5338">
        <w:t>Verloop van procedure voor Rb starten</w:t>
      </w:r>
    </w:p>
    <w:p w:rsidR="00740333" w:rsidRPr="001B5338" w:rsidRDefault="00740333" w:rsidP="00740333">
      <w:pPr>
        <w:pStyle w:val="Lijstalinea"/>
        <w:numPr>
          <w:ilvl w:val="0"/>
          <w:numId w:val="3"/>
        </w:numPr>
        <w:spacing w:after="0"/>
      </w:pPr>
      <w:r w:rsidRPr="001B5338">
        <w:t>Verzoekschrift, dagvaarding</w:t>
      </w:r>
      <w:r w:rsidR="00414A94" w:rsidRPr="001B5338">
        <w:t>(door gerechtsdeurwaarder)</w:t>
      </w:r>
      <w:r w:rsidRPr="001B5338">
        <w:t xml:space="preserve"> of vrijwillige verschijning</w:t>
      </w:r>
    </w:p>
    <w:p w:rsidR="00F70E2D" w:rsidRPr="001B5338" w:rsidRDefault="00F70E2D" w:rsidP="00F70E2D">
      <w:pPr>
        <w:spacing w:after="0"/>
        <w:ind w:left="1416"/>
      </w:pPr>
      <w:r w:rsidRPr="001B5338">
        <w:t>Zelf opstellen , of wordt voor u gedaan</w:t>
      </w:r>
    </w:p>
    <w:p w:rsidR="00F70E2D" w:rsidRPr="001B5338" w:rsidRDefault="00F70E2D" w:rsidP="00F70E2D">
      <w:pPr>
        <w:spacing w:after="0"/>
      </w:pPr>
      <w:r w:rsidRPr="001B5338">
        <w:tab/>
        <w:t xml:space="preserve">       </w:t>
      </w:r>
      <w:r w:rsidRPr="001B5338">
        <w:tab/>
        <w:t>Afgeven aan griffie</w:t>
      </w:r>
      <w:r w:rsidR="00414A94" w:rsidRPr="001B5338">
        <w:t xml:space="preserve"> (verzoekschrift)</w:t>
      </w:r>
    </w:p>
    <w:p w:rsidR="00F70E2D" w:rsidRPr="001B5338" w:rsidRDefault="00F70E2D" w:rsidP="00F70E2D">
      <w:pPr>
        <w:spacing w:after="0"/>
      </w:pPr>
      <w:r w:rsidRPr="001B5338">
        <w:tab/>
      </w:r>
      <w:r w:rsidRPr="001B5338">
        <w:tab/>
        <w:t>Griffie verstuurd uitnodiging met gerechtsbrief</w:t>
      </w:r>
    </w:p>
    <w:p w:rsidR="00F70E2D" w:rsidRPr="001B5338" w:rsidRDefault="00F70E2D" w:rsidP="00F70E2D">
      <w:pPr>
        <w:spacing w:after="0"/>
      </w:pPr>
      <w:r w:rsidRPr="001B5338">
        <w:tab/>
        <w:t xml:space="preserve">          </w:t>
      </w:r>
    </w:p>
    <w:p w:rsidR="00F70E2D" w:rsidRPr="001B5338" w:rsidRDefault="00F70E2D" w:rsidP="00F70E2D">
      <w:pPr>
        <w:spacing w:after="0"/>
      </w:pPr>
      <w:r w:rsidRPr="001B5338">
        <w:tab/>
        <w:t xml:space="preserve">        Niet elke zaak mag je inleiden met verzoekschrift</w:t>
      </w:r>
    </w:p>
    <w:p w:rsidR="00F70E2D" w:rsidRPr="001B5338" w:rsidRDefault="00F70E2D" w:rsidP="00F70E2D">
      <w:pPr>
        <w:spacing w:after="0"/>
      </w:pPr>
      <w:r w:rsidRPr="001B5338">
        <w:tab/>
      </w:r>
      <w:r w:rsidRPr="001B5338">
        <w:tab/>
        <w:t>Verzoekschrift bij:</w:t>
      </w:r>
      <w:r w:rsidRPr="001B5338">
        <w:tab/>
        <w:t>huurgeschillen</w:t>
      </w:r>
    </w:p>
    <w:p w:rsidR="00F70E2D" w:rsidRPr="001B5338" w:rsidRDefault="00F70E2D" w:rsidP="00F70E2D">
      <w:pPr>
        <w:spacing w:after="0"/>
      </w:pPr>
      <w:r w:rsidRPr="001B5338">
        <w:tab/>
      </w:r>
      <w:r w:rsidRPr="001B5338">
        <w:tab/>
      </w:r>
      <w:r w:rsidRPr="001B5338">
        <w:tab/>
      </w:r>
      <w:r w:rsidRPr="001B5338">
        <w:tab/>
      </w:r>
      <w:r w:rsidRPr="001B5338">
        <w:tab/>
        <w:t>Onderhoudsgeld (alimentatie)</w:t>
      </w:r>
    </w:p>
    <w:p w:rsidR="00F70E2D" w:rsidRPr="001B5338" w:rsidRDefault="00F70E2D" w:rsidP="00F70E2D">
      <w:pPr>
        <w:spacing w:after="0"/>
      </w:pPr>
      <w:r w:rsidRPr="001B5338">
        <w:tab/>
        <w:t xml:space="preserve">        Verzoekschrift en dagvaarding zijn evenwaardig</w:t>
      </w:r>
    </w:p>
    <w:p w:rsidR="00F70E2D" w:rsidRPr="001B5338" w:rsidRDefault="00F70E2D" w:rsidP="00F70E2D">
      <w:pPr>
        <w:spacing w:after="0"/>
      </w:pPr>
      <w:r w:rsidRPr="001B5338">
        <w:tab/>
      </w:r>
      <w:r w:rsidRPr="001B5338">
        <w:tab/>
        <w:t>= 1</w:t>
      </w:r>
      <w:r w:rsidRPr="001B5338">
        <w:rPr>
          <w:vertAlign w:val="superscript"/>
        </w:rPr>
        <w:t>ste</w:t>
      </w:r>
      <w:r w:rsidRPr="001B5338">
        <w:t xml:space="preserve"> is goedkoper, enkel rolrecht te betalen van 35 euro</w:t>
      </w:r>
    </w:p>
    <w:p w:rsidR="00F70E2D" w:rsidRPr="001B5338" w:rsidRDefault="00F70E2D" w:rsidP="00F70E2D">
      <w:pPr>
        <w:spacing w:after="0"/>
      </w:pPr>
      <w:r w:rsidRPr="001B5338">
        <w:tab/>
        <w:t xml:space="preserve">        Inleiding van gerechtsdeurwaarder +- 100 à 200 euro</w:t>
      </w:r>
    </w:p>
    <w:p w:rsidR="00F70E2D" w:rsidRPr="001B5338" w:rsidRDefault="00F70E2D" w:rsidP="00F70E2D">
      <w:pPr>
        <w:spacing w:after="0"/>
      </w:pPr>
      <w:r w:rsidRPr="001B5338">
        <w:t xml:space="preserve">                      Indien je de zaak wint, betaald tegenpartij de kost</w:t>
      </w:r>
      <w:r w:rsidR="00414A94" w:rsidRPr="001B5338">
        <w:t>en, je moet ze wel voorschieten</w:t>
      </w:r>
    </w:p>
    <w:p w:rsidR="00EE2940" w:rsidRPr="001B5338" w:rsidRDefault="00414A94" w:rsidP="00F70E2D">
      <w:pPr>
        <w:spacing w:after="0"/>
      </w:pPr>
      <w:r w:rsidRPr="001B5338">
        <w:tab/>
      </w:r>
      <w:r w:rsidRPr="001B5338">
        <w:tab/>
        <w:t>* advocaat is niet verplicht (wel bij Hof van Cassatie en Hof van Assisen)</w:t>
      </w:r>
    </w:p>
    <w:p w:rsidR="00EE2940" w:rsidRPr="001B5338" w:rsidRDefault="00EE2940" w:rsidP="00F70E2D">
      <w:pPr>
        <w:spacing w:after="0"/>
      </w:pPr>
    </w:p>
    <w:p w:rsidR="00EE2940" w:rsidRPr="001B5338" w:rsidRDefault="00EE2940" w:rsidP="00F70E2D">
      <w:pPr>
        <w:spacing w:after="0"/>
      </w:pPr>
    </w:p>
    <w:p w:rsidR="00EE2940" w:rsidRPr="001B5338" w:rsidRDefault="00EE2940" w:rsidP="00EE2940">
      <w:pPr>
        <w:pStyle w:val="Lijstalinea"/>
        <w:numPr>
          <w:ilvl w:val="0"/>
          <w:numId w:val="3"/>
        </w:numPr>
        <w:spacing w:after="0"/>
      </w:pPr>
      <w:r w:rsidRPr="001B5338">
        <w:t>Verschijning voor RB</w:t>
      </w:r>
      <w:r w:rsidR="00F70E2D" w:rsidRPr="001B5338">
        <w:t xml:space="preserve">  </w:t>
      </w:r>
    </w:p>
    <w:p w:rsidR="00EE2940" w:rsidRPr="001B5338" w:rsidRDefault="00EE2940" w:rsidP="00EE2940">
      <w:pPr>
        <w:spacing w:after="0"/>
        <w:ind w:left="1065"/>
      </w:pPr>
      <w:r w:rsidRPr="001B5338">
        <w:t xml:space="preserve">      </w:t>
      </w:r>
      <w:r w:rsidRPr="001B5338">
        <w:tab/>
        <w:t>In de meeste procedures geen advocaat nodig  (uizt! Cassatie en assisen)</w:t>
      </w:r>
    </w:p>
    <w:p w:rsidR="00EE2940" w:rsidRPr="001B5338" w:rsidRDefault="00EE2940" w:rsidP="00EE2940">
      <w:pPr>
        <w:spacing w:after="0"/>
        <w:ind w:left="1065"/>
      </w:pPr>
      <w:r w:rsidRPr="001B5338">
        <w:tab/>
        <w:t>Rechtsbijstand; kosten voor procedure betaald door staat</w:t>
      </w:r>
    </w:p>
    <w:p w:rsidR="00414A94" w:rsidRPr="001B5338" w:rsidRDefault="00EE2940" w:rsidP="00EE2940">
      <w:pPr>
        <w:spacing w:after="0"/>
        <w:ind w:left="1065"/>
      </w:pPr>
      <w:r w:rsidRPr="001B5338">
        <w:tab/>
        <w:t>Gratis procedure:voor verzoeningsprocedure (=meestal bij vredegerecht,pachtzaken)</w:t>
      </w:r>
    </w:p>
    <w:p w:rsidR="00414A94" w:rsidRPr="001B5338" w:rsidRDefault="00414A94" w:rsidP="00414A94">
      <w:pPr>
        <w:spacing w:after="0"/>
        <w:ind w:left="1065"/>
      </w:pPr>
      <w:r w:rsidRPr="001B5338">
        <w:tab/>
      </w:r>
      <w:r w:rsidRPr="001B5338">
        <w:tab/>
        <w:t>&gt; proces verbaal</w:t>
      </w:r>
    </w:p>
    <w:p w:rsidR="00F70E2D" w:rsidRPr="001B5338" w:rsidRDefault="00F70E2D" w:rsidP="00414A94">
      <w:pPr>
        <w:spacing w:after="0"/>
        <w:ind w:left="1065"/>
      </w:pPr>
    </w:p>
    <w:p w:rsidR="00EE2940" w:rsidRPr="001B5338" w:rsidRDefault="00EE2940" w:rsidP="00F70E2D">
      <w:pPr>
        <w:spacing w:after="0"/>
      </w:pPr>
      <w:r w:rsidRPr="001B5338">
        <w:tab/>
      </w:r>
      <w:r w:rsidRPr="001B5338">
        <w:tab/>
        <w:t>Makelaar mag i.p.v. cliënt naar Rb gaan als er een notariële volmacht is.</w:t>
      </w:r>
    </w:p>
    <w:p w:rsidR="00EE2940" w:rsidRPr="001B5338" w:rsidRDefault="00EE2940" w:rsidP="00F70E2D">
      <w:pPr>
        <w:spacing w:after="0"/>
      </w:pPr>
      <w:r w:rsidRPr="001B5338">
        <w:tab/>
      </w:r>
      <w:r w:rsidRPr="001B5338">
        <w:tab/>
        <w:t>Gehuwden en wettelijke samenwonenden mogen volmacht geven aan elkaar</w:t>
      </w:r>
    </w:p>
    <w:p w:rsidR="00EE2940" w:rsidRPr="001B5338" w:rsidRDefault="00EE2940" w:rsidP="00F70E2D">
      <w:pPr>
        <w:spacing w:after="0"/>
      </w:pPr>
      <w:r w:rsidRPr="001B5338">
        <w:tab/>
      </w:r>
      <w:r w:rsidRPr="001B5338">
        <w:tab/>
        <w:t xml:space="preserve">Rolnummer: belangrijk voor de aak te identificeren </w:t>
      </w:r>
    </w:p>
    <w:p w:rsidR="00EE2940" w:rsidRPr="001B5338" w:rsidRDefault="00EE2940" w:rsidP="00EE2940">
      <w:pPr>
        <w:pStyle w:val="Lijstalinea"/>
        <w:numPr>
          <w:ilvl w:val="0"/>
          <w:numId w:val="3"/>
        </w:numPr>
        <w:spacing w:after="0"/>
      </w:pPr>
      <w:r w:rsidRPr="001B5338">
        <w:t>Inleiding zitting</w:t>
      </w:r>
    </w:p>
    <w:p w:rsidR="00EE2940" w:rsidRPr="001B5338" w:rsidRDefault="00EE2940" w:rsidP="00EE2940">
      <w:pPr>
        <w:spacing w:after="0"/>
        <w:ind w:left="1416"/>
      </w:pPr>
      <w:r w:rsidRPr="001B5338">
        <w:t>2 mogelijkheden;</w:t>
      </w:r>
    </w:p>
    <w:p w:rsidR="00EE2940" w:rsidRPr="001B5338" w:rsidRDefault="00EE2940" w:rsidP="00EE2940">
      <w:pPr>
        <w:spacing w:after="0"/>
        <w:ind w:left="1416"/>
      </w:pPr>
      <w:r w:rsidRPr="001B5338">
        <w:tab/>
      </w:r>
      <w:r w:rsidRPr="001B5338">
        <w:tab/>
        <w:t>-   Uitgesteld naar alter datum (complexe, betwiste zaken)</w:t>
      </w:r>
    </w:p>
    <w:p w:rsidR="00EE2940" w:rsidRPr="001B5338" w:rsidRDefault="00EE2940" w:rsidP="00EE2940">
      <w:pPr>
        <w:spacing w:after="0"/>
        <w:ind w:left="1416"/>
      </w:pPr>
      <w:r w:rsidRPr="001B5338">
        <w:tab/>
      </w:r>
      <w:r w:rsidRPr="001B5338">
        <w:tab/>
        <w:t xml:space="preserve">-   Direct afgehandeld </w:t>
      </w:r>
    </w:p>
    <w:p w:rsidR="00EE2940" w:rsidRPr="001B5338" w:rsidRDefault="00EE2940" w:rsidP="00EE2940">
      <w:pPr>
        <w:pStyle w:val="Lijstalinea"/>
        <w:numPr>
          <w:ilvl w:val="0"/>
          <w:numId w:val="3"/>
        </w:numPr>
        <w:spacing w:after="0"/>
      </w:pPr>
      <w:r w:rsidRPr="001B5338">
        <w:t>Zaak pleiten</w:t>
      </w:r>
    </w:p>
    <w:p w:rsidR="00EE2940" w:rsidRPr="001B5338" w:rsidRDefault="00EE2940" w:rsidP="00EE2940">
      <w:pPr>
        <w:pStyle w:val="Lijstalinea"/>
        <w:spacing w:after="0"/>
        <w:ind w:left="1065"/>
      </w:pPr>
      <w:r w:rsidRPr="001B5338">
        <w:tab/>
        <w:t>argumenten op mondelinge wijze verdedigen</w:t>
      </w:r>
      <w:r w:rsidRPr="001B5338">
        <w:tab/>
      </w:r>
      <w:r w:rsidRPr="001B5338">
        <w:tab/>
      </w:r>
      <w:r w:rsidRPr="001B5338">
        <w:tab/>
      </w:r>
      <w:r w:rsidRPr="001B5338">
        <w:tab/>
      </w:r>
      <w:r w:rsidRPr="001B5338">
        <w:tab/>
      </w:r>
      <w:r w:rsidRPr="001B5338">
        <w:tab/>
        <w:t>zaak wordt in beraad gehouwen ( max 1 maand)</w:t>
      </w:r>
    </w:p>
    <w:p w:rsidR="00EE2940" w:rsidRPr="001B5338" w:rsidRDefault="00EE2940" w:rsidP="00EE2940">
      <w:pPr>
        <w:spacing w:after="0"/>
      </w:pPr>
      <w:r w:rsidRPr="001B5338">
        <w:tab/>
      </w:r>
      <w:r w:rsidRPr="001B5338">
        <w:tab/>
        <w:t>vonnis wordt opgestuurd</w:t>
      </w:r>
    </w:p>
    <w:p w:rsidR="00EE2940" w:rsidRPr="001B5338" w:rsidRDefault="00EE2940" w:rsidP="00EE2940">
      <w:pPr>
        <w:spacing w:after="0"/>
      </w:pPr>
    </w:p>
    <w:p w:rsidR="00EE2940" w:rsidRPr="001B5338" w:rsidRDefault="002D3C93" w:rsidP="00EE2940">
      <w:pPr>
        <w:pStyle w:val="Lijstalinea"/>
        <w:numPr>
          <w:ilvl w:val="0"/>
          <w:numId w:val="3"/>
        </w:numPr>
        <w:spacing w:after="0"/>
      </w:pPr>
      <w:r w:rsidRPr="001B5338">
        <w:t>Hoe geld ontvangen?</w:t>
      </w:r>
    </w:p>
    <w:p w:rsidR="002D3C93" w:rsidRPr="001B5338" w:rsidRDefault="002D3C93" w:rsidP="002D3C93">
      <w:pPr>
        <w:spacing w:after="0"/>
        <w:ind w:left="1416"/>
      </w:pPr>
      <w:r w:rsidRPr="001B5338">
        <w:t>Vonnis is basis om geld te ontvangen</w:t>
      </w:r>
    </w:p>
    <w:p w:rsidR="002D3C93" w:rsidRPr="001B5338" w:rsidRDefault="002D3C93" w:rsidP="002D3C93">
      <w:pPr>
        <w:spacing w:after="0"/>
        <w:ind w:left="1416"/>
      </w:pPr>
      <w:r w:rsidRPr="001B5338">
        <w:t>Schrijven naar tegenpartij (totaal bedrag + rolrecht + kosten)</w:t>
      </w:r>
    </w:p>
    <w:p w:rsidR="002D3C93" w:rsidRPr="001B5338" w:rsidRDefault="002D3C93" w:rsidP="002D3C93">
      <w:pPr>
        <w:spacing w:after="0"/>
        <w:ind w:left="1416"/>
      </w:pPr>
      <w:r w:rsidRPr="001B5338">
        <w:tab/>
      </w:r>
      <w:r w:rsidRPr="001B5338">
        <w:sym w:font="Wingdings" w:char="F0E0"/>
      </w:r>
      <w:r w:rsidRPr="001B5338">
        <w:t xml:space="preserve"> betaald vrijwillige = opgelost</w:t>
      </w:r>
    </w:p>
    <w:p w:rsidR="002D3C93" w:rsidRPr="001B5338" w:rsidRDefault="002D3C93" w:rsidP="002D3C93">
      <w:pPr>
        <w:spacing w:after="0"/>
        <w:ind w:left="1416"/>
      </w:pPr>
      <w:r w:rsidRPr="001B5338">
        <w:tab/>
      </w:r>
      <w:r w:rsidRPr="001B5338">
        <w:sym w:font="Wingdings" w:char="F0E0"/>
      </w:r>
      <w:r w:rsidRPr="001B5338">
        <w:t xml:space="preserve"> niet betaald = gerechtsdeurwaarder </w:t>
      </w:r>
    </w:p>
    <w:p w:rsidR="002D3C93" w:rsidRPr="001B5338" w:rsidRDefault="002D3C93" w:rsidP="002D3C93">
      <w:pPr>
        <w:spacing w:after="0"/>
        <w:ind w:left="1416"/>
      </w:pPr>
      <w:r w:rsidRPr="001B5338">
        <w:t xml:space="preserve">Officiële wijze tot kennis brengen bij tegenpartij </w:t>
      </w:r>
      <w:r w:rsidRPr="001B5338">
        <w:sym w:font="Wingdings" w:char="F0E0"/>
      </w:r>
      <w:r w:rsidRPr="001B5338">
        <w:t xml:space="preserve"> betekening + bevel tot betaling</w:t>
      </w:r>
    </w:p>
    <w:p w:rsidR="002D3C93" w:rsidRPr="001B5338" w:rsidRDefault="002D3C93" w:rsidP="002D3C93">
      <w:pPr>
        <w:spacing w:after="0"/>
        <w:ind w:left="1416"/>
      </w:pPr>
      <w:r w:rsidRPr="001B5338">
        <w:tab/>
        <w:t>24 u de tijd om te betalen</w:t>
      </w:r>
    </w:p>
    <w:p w:rsidR="002D3C93" w:rsidRPr="001B5338" w:rsidRDefault="002D3C93" w:rsidP="002D3C93">
      <w:pPr>
        <w:spacing w:after="0"/>
        <w:ind w:left="1416"/>
      </w:pPr>
      <w:r w:rsidRPr="001B5338">
        <w:lastRenderedPageBreak/>
        <w:tab/>
      </w:r>
      <w:r w:rsidRPr="001B5338">
        <w:sym w:font="Wingdings" w:char="F0E0"/>
      </w:r>
      <w:r w:rsidRPr="001B5338">
        <w:t xml:space="preserve"> betaald = opgelost</w:t>
      </w:r>
    </w:p>
    <w:p w:rsidR="002D3C93" w:rsidRPr="001B5338" w:rsidRDefault="002D3C93" w:rsidP="002D3C93">
      <w:pPr>
        <w:spacing w:after="0"/>
        <w:ind w:left="1416"/>
      </w:pPr>
      <w:r w:rsidRPr="001B5338">
        <w:tab/>
      </w:r>
      <w:r w:rsidRPr="001B5338">
        <w:sym w:font="Wingdings" w:char="F0E0"/>
      </w:r>
      <w:r w:rsidRPr="001B5338">
        <w:t xml:space="preserve"> betaald nog niet </w:t>
      </w:r>
      <w:r w:rsidRPr="001B5338">
        <w:sym w:font="Wingdings" w:char="F0E8"/>
      </w:r>
      <w:r w:rsidRPr="001B5338">
        <w:t xml:space="preserve"> beslag leggen </w:t>
      </w:r>
    </w:p>
    <w:p w:rsidR="002D3C93" w:rsidRPr="001B5338" w:rsidRDefault="002D3C93" w:rsidP="002D3C93">
      <w:pPr>
        <w:spacing w:after="0"/>
        <w:ind w:left="1416"/>
      </w:pPr>
      <w:r w:rsidRPr="001B5338">
        <w:tab/>
      </w:r>
      <w:r w:rsidRPr="001B5338">
        <w:tab/>
      </w:r>
      <w:r w:rsidRPr="001B5338">
        <w:tab/>
      </w:r>
      <w:r w:rsidRPr="001B5338">
        <w:tab/>
      </w:r>
      <w:r w:rsidRPr="001B5338">
        <w:tab/>
        <w:t xml:space="preserve">Op </w:t>
      </w:r>
      <w:r w:rsidRPr="001B5338">
        <w:tab/>
        <w:t>- OG</w:t>
      </w:r>
    </w:p>
    <w:p w:rsidR="002D3C93" w:rsidRPr="001B5338" w:rsidRDefault="002D3C93" w:rsidP="002D3C93">
      <w:pPr>
        <w:spacing w:after="0"/>
        <w:ind w:left="1416"/>
      </w:pPr>
      <w:r w:rsidRPr="001B5338">
        <w:tab/>
      </w:r>
      <w:r w:rsidRPr="001B5338">
        <w:tab/>
      </w:r>
      <w:r w:rsidRPr="001B5338">
        <w:tab/>
      </w:r>
      <w:r w:rsidRPr="001B5338">
        <w:tab/>
      </w:r>
      <w:r w:rsidRPr="001B5338">
        <w:tab/>
      </w:r>
      <w:r w:rsidRPr="001B5338">
        <w:tab/>
        <w:t>- RG</w:t>
      </w:r>
    </w:p>
    <w:p w:rsidR="002D3C93" w:rsidRPr="001B5338" w:rsidRDefault="002D3C93" w:rsidP="002D3C93">
      <w:pPr>
        <w:spacing w:after="0"/>
        <w:ind w:left="1416"/>
      </w:pPr>
      <w:r w:rsidRPr="001B5338">
        <w:tab/>
      </w:r>
      <w:r w:rsidRPr="001B5338">
        <w:tab/>
      </w:r>
      <w:r w:rsidRPr="001B5338">
        <w:tab/>
      </w:r>
      <w:r w:rsidRPr="001B5338">
        <w:tab/>
      </w:r>
      <w:r w:rsidRPr="001B5338">
        <w:tab/>
      </w:r>
      <w:r w:rsidRPr="001B5338">
        <w:tab/>
        <w:t>- loon</w:t>
      </w:r>
    </w:p>
    <w:p w:rsidR="002D3C93" w:rsidRPr="001B5338" w:rsidRDefault="002D3C93" w:rsidP="002D3C93">
      <w:pPr>
        <w:spacing w:after="0"/>
        <w:ind w:left="1416"/>
      </w:pPr>
      <w:r w:rsidRPr="001B5338">
        <w:t>Wanneer persoon goederen verkoopt waarop uitvoerend beslag ligt = MISDRIJF</w:t>
      </w:r>
    </w:p>
    <w:p w:rsidR="002D3C93" w:rsidRPr="001B5338" w:rsidRDefault="002D3C93" w:rsidP="002D3C93">
      <w:pPr>
        <w:spacing w:after="0"/>
      </w:pPr>
    </w:p>
    <w:p w:rsidR="002D3C93" w:rsidRPr="001B5338" w:rsidRDefault="002D3C93" w:rsidP="002D3C93">
      <w:pPr>
        <w:spacing w:after="0"/>
      </w:pPr>
      <w:r w:rsidRPr="001B5338">
        <w:t>Loonbeslag</w:t>
      </w:r>
      <w:r w:rsidRPr="001B5338">
        <w:tab/>
        <w:t xml:space="preserve">&lt;981 </w:t>
      </w:r>
      <w:r w:rsidRPr="001B5338">
        <w:sym w:font="Wingdings" w:char="F0E0"/>
      </w:r>
      <w:r w:rsidRPr="001B5338">
        <w:t xml:space="preserve"> geen loonbeslag</w:t>
      </w:r>
    </w:p>
    <w:p w:rsidR="002D3C93" w:rsidRPr="001B5338" w:rsidRDefault="002D3C93" w:rsidP="002D3C93">
      <w:pPr>
        <w:spacing w:after="0"/>
      </w:pPr>
      <w:r w:rsidRPr="001B5338">
        <w:tab/>
      </w:r>
      <w:r w:rsidR="00BF4A2A" w:rsidRPr="001B5338">
        <w:t>B</w:t>
      </w:r>
      <w:r w:rsidRPr="001B5338">
        <w:t>es</w:t>
      </w:r>
      <w:r w:rsidR="00BF4A2A" w:rsidRPr="001B5338">
        <w:t>lag voor onderhoudsgeld, indien niet betaald</w:t>
      </w:r>
    </w:p>
    <w:p w:rsidR="00BF4A2A" w:rsidRPr="001B5338" w:rsidRDefault="00BF4A2A" w:rsidP="002D3C93">
      <w:pPr>
        <w:spacing w:after="0"/>
      </w:pPr>
      <w:r w:rsidRPr="001B5338">
        <w:tab/>
      </w:r>
      <w:r w:rsidRPr="001B5338">
        <w:sym w:font="Wingdings" w:char="F0E0"/>
      </w:r>
      <w:r w:rsidRPr="001B5338">
        <w:t xml:space="preserve"> hierbij kan men iemand zijn loon volledig in beslag leggen</w:t>
      </w:r>
    </w:p>
    <w:p w:rsidR="00BF4A2A" w:rsidRPr="001B5338" w:rsidRDefault="00BF4A2A" w:rsidP="002D3C93">
      <w:pPr>
        <w:spacing w:after="0"/>
      </w:pPr>
    </w:p>
    <w:p w:rsidR="00BF4A2A" w:rsidRPr="001B5338" w:rsidRDefault="00BF4A2A" w:rsidP="002D3C93">
      <w:pPr>
        <w:spacing w:after="0"/>
      </w:pPr>
      <w:r w:rsidRPr="001B5338">
        <w:t>Beslag op OG</w:t>
      </w:r>
    </w:p>
    <w:p w:rsidR="00BF4A2A" w:rsidRPr="001B5338" w:rsidRDefault="00BF4A2A" w:rsidP="002D3C93">
      <w:pPr>
        <w:spacing w:after="0"/>
      </w:pPr>
      <w:r w:rsidRPr="001B5338">
        <w:tab/>
        <w:t>Ingewikkelde procedure en ook veel!</w:t>
      </w:r>
    </w:p>
    <w:p w:rsidR="00BF4A2A" w:rsidRPr="001B5338" w:rsidRDefault="00BF4A2A" w:rsidP="002D3C93">
      <w:pPr>
        <w:spacing w:after="0"/>
      </w:pPr>
      <w:r w:rsidRPr="001B5338">
        <w:tab/>
        <w:t>Openbare verkoping door notaris</w:t>
      </w:r>
    </w:p>
    <w:p w:rsidR="00691BAA" w:rsidRPr="001B5338" w:rsidRDefault="00691BAA" w:rsidP="002D3C93">
      <w:pPr>
        <w:spacing w:after="0"/>
      </w:pPr>
    </w:p>
    <w:p w:rsidR="00691BAA" w:rsidRPr="001B5338" w:rsidRDefault="00691BAA" w:rsidP="002D3C93">
      <w:pPr>
        <w:spacing w:after="0"/>
      </w:pPr>
      <w:r w:rsidRPr="001B5338">
        <w:t>Bezwarend beslag</w:t>
      </w:r>
    </w:p>
    <w:p w:rsidR="00691BAA" w:rsidRPr="001B5338" w:rsidRDefault="00691BAA" w:rsidP="002D3C93">
      <w:pPr>
        <w:spacing w:after="0"/>
      </w:pPr>
      <w:r w:rsidRPr="001B5338">
        <w:tab/>
        <w:t>Om te vermijden dat de persoon zijn goederen probeerd weg te ‘maken’</w:t>
      </w:r>
    </w:p>
    <w:p w:rsidR="00BF4A2A" w:rsidRPr="001B5338" w:rsidRDefault="00691BAA" w:rsidP="002D3C93">
      <w:pPr>
        <w:spacing w:after="0"/>
      </w:pPr>
      <w:r w:rsidRPr="001B5338">
        <w:tab/>
        <w:t xml:space="preserve">* Kan een huis met bezwarend beslag verkocht worden??? &gt; ja, notaris moet het geld </w:t>
      </w:r>
      <w:r w:rsidRPr="001B5338">
        <w:tab/>
      </w:r>
      <w:r w:rsidRPr="001B5338">
        <w:tab/>
      </w:r>
      <w:r w:rsidRPr="001B5338">
        <w:tab/>
      </w:r>
      <w:r w:rsidRPr="001B5338">
        <w:tab/>
      </w:r>
      <w:r w:rsidRPr="001B5338">
        <w:tab/>
      </w:r>
      <w:r w:rsidRPr="001B5338">
        <w:tab/>
      </w:r>
      <w:r w:rsidRPr="001B5338">
        <w:tab/>
      </w:r>
      <w:r w:rsidRPr="001B5338">
        <w:tab/>
      </w:r>
      <w:r w:rsidRPr="001B5338">
        <w:tab/>
      </w:r>
      <w:r w:rsidRPr="001B5338">
        <w:tab/>
        <w:t>blokkeren</w:t>
      </w:r>
    </w:p>
    <w:p w:rsidR="00BF4A2A" w:rsidRPr="001B5338" w:rsidRDefault="00BF4A2A" w:rsidP="002D3C93">
      <w:pPr>
        <w:spacing w:after="0"/>
      </w:pPr>
      <w:r w:rsidRPr="001B5338">
        <w:t>Rechtbank van koophandel</w:t>
      </w:r>
    </w:p>
    <w:p w:rsidR="00BF4A2A" w:rsidRPr="001B5338" w:rsidRDefault="00BF4A2A" w:rsidP="002D3C93">
      <w:pPr>
        <w:spacing w:after="0"/>
      </w:pPr>
      <w:r w:rsidRPr="001B5338">
        <w:tab/>
        <w:t xml:space="preserve">Geschillen van handelsrecht en economisch recht </w:t>
      </w:r>
    </w:p>
    <w:p w:rsidR="00BF4A2A" w:rsidRPr="001B5338" w:rsidRDefault="00BF4A2A" w:rsidP="002D3C93">
      <w:pPr>
        <w:spacing w:after="0"/>
      </w:pPr>
      <w:r w:rsidRPr="001B5338">
        <w:tab/>
      </w:r>
      <w:r w:rsidRPr="001B5338">
        <w:tab/>
      </w:r>
      <w:r w:rsidRPr="001B5338">
        <w:sym w:font="Wingdings" w:char="F0E0"/>
      </w:r>
      <w:r w:rsidRPr="001B5338">
        <w:t xml:space="preserve"> Vredegerecht ( bedrag van betwisting &lt; 1860 euro)</w:t>
      </w:r>
    </w:p>
    <w:p w:rsidR="00BF4A2A" w:rsidRPr="001B5338" w:rsidRDefault="00BF4A2A" w:rsidP="002D3C93">
      <w:pPr>
        <w:spacing w:after="0"/>
      </w:pPr>
      <w:r w:rsidRPr="001B5338">
        <w:tab/>
      </w:r>
      <w:r w:rsidRPr="001B5338">
        <w:tab/>
      </w:r>
      <w:r w:rsidRPr="001B5338">
        <w:sym w:font="Wingdings" w:char="F0E0"/>
      </w:r>
      <w:r w:rsidRPr="001B5338">
        <w:t xml:space="preserve"> Rb van koophandel</w:t>
      </w:r>
    </w:p>
    <w:p w:rsidR="00BF4A2A" w:rsidRPr="001B5338" w:rsidRDefault="00BF4A2A" w:rsidP="002D3C93">
      <w:pPr>
        <w:spacing w:after="0"/>
      </w:pPr>
    </w:p>
    <w:p w:rsidR="00BF4A2A" w:rsidRPr="001B5338" w:rsidRDefault="00BF4A2A" w:rsidP="002D3C93">
      <w:pPr>
        <w:spacing w:after="0"/>
      </w:pPr>
    </w:p>
    <w:p w:rsidR="00BF4A2A" w:rsidRPr="001B5338" w:rsidRDefault="00BF4A2A" w:rsidP="002D3C93">
      <w:pPr>
        <w:spacing w:after="0"/>
      </w:pPr>
      <w:r w:rsidRPr="001B5338">
        <w:tab/>
        <w:t>Rb van koophandel</w:t>
      </w:r>
    </w:p>
    <w:p w:rsidR="00F70E2D" w:rsidRPr="001B5338" w:rsidRDefault="00F70E2D" w:rsidP="00F70E2D">
      <w:pPr>
        <w:spacing w:after="0"/>
      </w:pPr>
      <w:r w:rsidRPr="001B5338">
        <w:tab/>
        <w:t xml:space="preserve"> </w:t>
      </w:r>
      <w:r w:rsidR="00BF4A2A" w:rsidRPr="001B5338">
        <w:tab/>
        <w:t>Zetelen 3 rechters; 1 rechter (=beroepsrechter)</w:t>
      </w:r>
    </w:p>
    <w:p w:rsidR="00BF4A2A" w:rsidRPr="001B5338" w:rsidRDefault="00BF4A2A" w:rsidP="00F70E2D">
      <w:pPr>
        <w:spacing w:after="0"/>
      </w:pPr>
      <w:r w:rsidRPr="001B5338">
        <w:tab/>
      </w:r>
      <w:r w:rsidRPr="001B5338">
        <w:tab/>
      </w:r>
      <w:r w:rsidRPr="001B5338">
        <w:tab/>
      </w:r>
      <w:r w:rsidRPr="001B5338">
        <w:tab/>
        <w:t xml:space="preserve">       2 rechters in handelszaken  (mensen uit bedrijfswereld)</w:t>
      </w:r>
    </w:p>
    <w:p w:rsidR="00BF4A2A" w:rsidRPr="001B5338" w:rsidRDefault="00BF4A2A" w:rsidP="00F70E2D">
      <w:pPr>
        <w:spacing w:after="0"/>
      </w:pPr>
      <w:r w:rsidRPr="001B5338">
        <w:tab/>
      </w:r>
      <w:r w:rsidRPr="001B5338">
        <w:tab/>
        <w:t>Grifier :</w:t>
      </w:r>
      <w:r w:rsidRPr="001B5338">
        <w:tab/>
        <w:t>ondersteunt rechter</w:t>
      </w:r>
    </w:p>
    <w:p w:rsidR="00BF4A2A" w:rsidRPr="001B5338" w:rsidRDefault="00BF4A2A" w:rsidP="00F70E2D">
      <w:pPr>
        <w:spacing w:after="0"/>
      </w:pPr>
      <w:r w:rsidRPr="001B5338">
        <w:tab/>
      </w:r>
      <w:r w:rsidRPr="001B5338">
        <w:tab/>
      </w:r>
      <w:r w:rsidRPr="001B5338">
        <w:tab/>
        <w:t>Voor een deel Rb besturen</w:t>
      </w:r>
    </w:p>
    <w:p w:rsidR="00BF4A2A" w:rsidRPr="001B5338" w:rsidRDefault="00BF4A2A" w:rsidP="00F70E2D">
      <w:pPr>
        <w:spacing w:after="0"/>
      </w:pPr>
      <w:r w:rsidRPr="001B5338">
        <w:tab/>
      </w:r>
      <w:r w:rsidRPr="001B5338">
        <w:tab/>
      </w:r>
      <w:r w:rsidR="00691BAA" w:rsidRPr="001B5338">
        <w:t>* een niet-handelaar kan nooit verplicht worden om voor de RB v KH te verschijnen</w:t>
      </w:r>
    </w:p>
    <w:p w:rsidR="00BF4A2A" w:rsidRPr="001B5338" w:rsidRDefault="00BF4A2A" w:rsidP="00F70E2D">
      <w:pPr>
        <w:spacing w:after="0"/>
      </w:pPr>
      <w:r w:rsidRPr="001B5338">
        <w:tab/>
        <w:t>Geschillen tussen handelaars</w:t>
      </w:r>
    </w:p>
    <w:p w:rsidR="00BF4A2A" w:rsidRPr="001B5338" w:rsidRDefault="00BF4A2A" w:rsidP="00F70E2D">
      <w:pPr>
        <w:spacing w:after="0"/>
      </w:pPr>
      <w:r w:rsidRPr="001B5338">
        <w:tab/>
      </w:r>
      <w:r w:rsidRPr="001B5338">
        <w:tab/>
      </w:r>
      <w:r w:rsidRPr="001B5338">
        <w:sym w:font="Wingdings" w:char="F0E0"/>
      </w:r>
      <w:r w:rsidRPr="001B5338">
        <w:t xml:space="preserve"> handelaar </w:t>
      </w:r>
      <w:r w:rsidRPr="001B5338">
        <w:sym w:font="Wingdings" w:char="F0F3"/>
      </w:r>
      <w:r w:rsidRPr="001B5338">
        <w:t xml:space="preserve"> handelaar</w:t>
      </w:r>
    </w:p>
    <w:p w:rsidR="003542B8" w:rsidRPr="001B5338" w:rsidRDefault="003542B8" w:rsidP="00F70E2D">
      <w:pPr>
        <w:spacing w:after="0"/>
      </w:pPr>
      <w:r w:rsidRPr="001B5338">
        <w:tab/>
      </w:r>
      <w:r w:rsidRPr="001B5338">
        <w:tab/>
        <w:t xml:space="preserve">      handelaar </w:t>
      </w:r>
      <w:r w:rsidRPr="001B5338">
        <w:sym w:font="Wingdings" w:char="F0F3"/>
      </w:r>
      <w:r w:rsidRPr="001B5338">
        <w:t xml:space="preserve"> niet handelaar ( niet dagvaarden voor Rb van K)</w:t>
      </w:r>
    </w:p>
    <w:p w:rsidR="003542B8" w:rsidRPr="001B5338" w:rsidRDefault="003542B8" w:rsidP="00F70E2D">
      <w:pPr>
        <w:spacing w:after="0"/>
      </w:pPr>
      <w:r w:rsidRPr="001B5338">
        <w:tab/>
      </w:r>
      <w:r w:rsidRPr="001B5338">
        <w:tab/>
        <w:t xml:space="preserve">      niet handelaar </w:t>
      </w:r>
      <w:r w:rsidRPr="001B5338">
        <w:sym w:font="Wingdings" w:char="F0F3"/>
      </w:r>
      <w:r w:rsidRPr="001B5338">
        <w:t xml:space="preserve"> handelaar ( Vredegerecht en Rb va K mogelijk)</w:t>
      </w:r>
    </w:p>
    <w:p w:rsidR="003542B8" w:rsidRPr="001B5338" w:rsidRDefault="003542B8" w:rsidP="00F70E2D">
      <w:pPr>
        <w:spacing w:after="0"/>
      </w:pPr>
    </w:p>
    <w:p w:rsidR="003542B8" w:rsidRPr="001B5338" w:rsidRDefault="003542B8" w:rsidP="00F70E2D">
      <w:pPr>
        <w:spacing w:after="0"/>
      </w:pPr>
      <w:r w:rsidRPr="001B5338">
        <w:tab/>
        <w:t>ALTIJD VOOR RB van Koophandel</w:t>
      </w:r>
    </w:p>
    <w:p w:rsidR="003542B8" w:rsidRPr="001B5338" w:rsidRDefault="003542B8" w:rsidP="00F70E2D">
      <w:pPr>
        <w:spacing w:after="0"/>
      </w:pPr>
      <w:r w:rsidRPr="001B5338">
        <w:tab/>
      </w:r>
      <w:r w:rsidRPr="001B5338">
        <w:tab/>
        <w:t>Geschil met betrekking tot vennootschappen of bestuur daarvan</w:t>
      </w:r>
    </w:p>
    <w:p w:rsidR="003542B8" w:rsidRPr="001B5338" w:rsidRDefault="003542B8" w:rsidP="00F70E2D">
      <w:pPr>
        <w:spacing w:after="0"/>
      </w:pPr>
      <w:r w:rsidRPr="001B5338">
        <w:tab/>
      </w:r>
      <w:r w:rsidRPr="001B5338">
        <w:tab/>
        <w:t>Geschil met betrekking tot faillissement en gerechtelijk akkoord</w:t>
      </w:r>
    </w:p>
    <w:p w:rsidR="003542B8" w:rsidRPr="001B5338" w:rsidRDefault="003542B8" w:rsidP="00F70E2D">
      <w:pPr>
        <w:spacing w:after="0"/>
      </w:pPr>
    </w:p>
    <w:p w:rsidR="003542B8" w:rsidRPr="001B5338" w:rsidRDefault="003542B8" w:rsidP="00F70E2D">
      <w:pPr>
        <w:spacing w:after="0"/>
      </w:pPr>
      <w:r w:rsidRPr="001B5338">
        <w:tab/>
        <w:t>In beroep gaan &gt; 1240 euro (lager kan men niet in beroep gaan)</w:t>
      </w:r>
    </w:p>
    <w:p w:rsidR="003542B8" w:rsidRPr="001B5338" w:rsidRDefault="003542B8" w:rsidP="00F70E2D">
      <w:pPr>
        <w:spacing w:after="0"/>
      </w:pPr>
      <w:r w:rsidRPr="001B5338">
        <w:tab/>
        <w:t>Beroep gaan in Rb van K</w:t>
      </w:r>
    </w:p>
    <w:p w:rsidR="003542B8" w:rsidRPr="001B5338" w:rsidRDefault="003542B8" w:rsidP="00F70E2D">
      <w:pPr>
        <w:spacing w:after="0"/>
      </w:pPr>
      <w:r w:rsidRPr="001B5338">
        <w:tab/>
      </w:r>
      <w:r w:rsidRPr="001B5338">
        <w:tab/>
        <w:t xml:space="preserve">Tussen handelaars </w:t>
      </w:r>
      <w:r w:rsidRPr="001B5338">
        <w:sym w:font="Wingdings" w:char="F0E0"/>
      </w:r>
      <w:r w:rsidRPr="001B5338">
        <w:t xml:space="preserve"> Rb van Koophandel</w:t>
      </w:r>
    </w:p>
    <w:p w:rsidR="003542B8" w:rsidRPr="001B5338" w:rsidRDefault="003542B8" w:rsidP="00F70E2D">
      <w:pPr>
        <w:spacing w:after="0"/>
      </w:pPr>
      <w:r w:rsidRPr="001B5338">
        <w:tab/>
      </w:r>
      <w:r w:rsidRPr="001B5338">
        <w:tab/>
        <w:t xml:space="preserve">Tussen handelaar en particulier </w:t>
      </w:r>
      <w:r w:rsidRPr="001B5338">
        <w:sym w:font="Wingdings" w:char="F0E0"/>
      </w:r>
      <w:r w:rsidRPr="001B5338">
        <w:t xml:space="preserve"> Rb van eerste aanleg </w:t>
      </w:r>
    </w:p>
    <w:p w:rsidR="003542B8" w:rsidRPr="001B5338" w:rsidRDefault="003542B8" w:rsidP="00F70E2D">
      <w:pPr>
        <w:spacing w:after="0"/>
      </w:pPr>
    </w:p>
    <w:p w:rsidR="003542B8" w:rsidRPr="001B5338" w:rsidRDefault="003542B8" w:rsidP="00F70E2D">
      <w:pPr>
        <w:spacing w:after="0"/>
        <w:rPr>
          <w:b/>
        </w:rPr>
      </w:pPr>
      <w:r w:rsidRPr="001B5338">
        <w:rPr>
          <w:b/>
        </w:rPr>
        <w:lastRenderedPageBreak/>
        <w:t>Bewijs in handelszaken</w:t>
      </w:r>
    </w:p>
    <w:p w:rsidR="003542B8" w:rsidRPr="001B5338" w:rsidRDefault="003542B8" w:rsidP="00F70E2D">
      <w:pPr>
        <w:spacing w:after="0"/>
      </w:pPr>
      <w:r w:rsidRPr="001B5338">
        <w:tab/>
        <w:t>Bijna altijd schriftelijk bewijs nodig</w:t>
      </w:r>
    </w:p>
    <w:p w:rsidR="003542B8" w:rsidRPr="001B5338" w:rsidRDefault="003542B8" w:rsidP="00F70E2D">
      <w:pPr>
        <w:spacing w:after="0"/>
      </w:pPr>
      <w:r w:rsidRPr="001B5338">
        <w:tab/>
        <w:t>(getuigschrift, vermoedens = flauwe bewijzen)</w:t>
      </w:r>
    </w:p>
    <w:p w:rsidR="003542B8" w:rsidRPr="001B5338" w:rsidRDefault="003542B8" w:rsidP="00F70E2D">
      <w:pPr>
        <w:spacing w:after="0"/>
      </w:pPr>
      <w:r w:rsidRPr="001B5338">
        <w:tab/>
      </w:r>
    </w:p>
    <w:p w:rsidR="003542B8" w:rsidRPr="001B5338" w:rsidRDefault="003542B8" w:rsidP="00F70E2D">
      <w:pPr>
        <w:spacing w:after="0"/>
      </w:pPr>
      <w:r w:rsidRPr="001B5338">
        <w:tab/>
        <w:t>&gt; 375 € = altijd schriftelijk bewijs nodig</w:t>
      </w:r>
    </w:p>
    <w:p w:rsidR="003542B8" w:rsidRPr="001B5338" w:rsidRDefault="003542B8" w:rsidP="00F70E2D">
      <w:pPr>
        <w:spacing w:after="0"/>
      </w:pPr>
      <w:r w:rsidRPr="001B5338">
        <w:tab/>
        <w:t xml:space="preserve">&lt;375 € = kan men wel gebruik maken van een schriftelijk bewijs </w:t>
      </w:r>
    </w:p>
    <w:p w:rsidR="003542B8" w:rsidRPr="001B5338" w:rsidRDefault="003542B8" w:rsidP="00F70E2D">
      <w:pPr>
        <w:spacing w:after="0"/>
      </w:pPr>
      <w:r w:rsidRPr="001B5338">
        <w:tab/>
      </w:r>
      <w:r w:rsidRPr="001B5338">
        <w:sym w:font="Wingdings" w:char="F0E8"/>
      </w:r>
      <w:r w:rsidRPr="001B5338">
        <w:t xml:space="preserve"> conclusie: zorg steeds voor een schriftelijk bewijs </w:t>
      </w:r>
    </w:p>
    <w:p w:rsidR="003542B8" w:rsidRPr="001B5338" w:rsidRDefault="003542B8" w:rsidP="00F70E2D">
      <w:pPr>
        <w:spacing w:after="0"/>
      </w:pPr>
    </w:p>
    <w:p w:rsidR="003542B8" w:rsidRPr="001B5338" w:rsidRDefault="003542B8" w:rsidP="00F70E2D">
      <w:pPr>
        <w:spacing w:after="0"/>
      </w:pPr>
      <w:r w:rsidRPr="001B5338">
        <w:tab/>
        <w:t>Principes:</w:t>
      </w:r>
    </w:p>
    <w:p w:rsidR="003542B8" w:rsidRPr="001B5338" w:rsidRDefault="003542B8" w:rsidP="00F70E2D">
      <w:pPr>
        <w:spacing w:after="0"/>
      </w:pPr>
      <w:r w:rsidRPr="001B5338">
        <w:tab/>
      </w:r>
      <w:r w:rsidRPr="001B5338">
        <w:tab/>
        <w:t>Diegene die iets beweert moe het bewijs leveren</w:t>
      </w:r>
    </w:p>
    <w:p w:rsidR="003542B8" w:rsidRPr="001B5338" w:rsidRDefault="003542B8" w:rsidP="00F70E2D">
      <w:pPr>
        <w:spacing w:after="0"/>
      </w:pPr>
      <w:r w:rsidRPr="001B5338">
        <w:tab/>
      </w:r>
      <w:r w:rsidRPr="001B5338">
        <w:tab/>
        <w:t xml:space="preserve">Diegene die beweert bevrijd te zijn moet het bewijs leveren </w:t>
      </w:r>
    </w:p>
    <w:p w:rsidR="003542B8" w:rsidRPr="001B5338" w:rsidRDefault="003542B8" w:rsidP="00F70E2D">
      <w:pPr>
        <w:spacing w:after="0"/>
      </w:pPr>
    </w:p>
    <w:p w:rsidR="003542B8" w:rsidRPr="001B5338" w:rsidRDefault="003542B8" w:rsidP="00F70E2D">
      <w:pPr>
        <w:spacing w:after="0"/>
      </w:pPr>
      <w:r w:rsidRPr="001B5338">
        <w:tab/>
        <w:t>Soorten schriftelijke bewijzen</w:t>
      </w:r>
    </w:p>
    <w:p w:rsidR="003542B8" w:rsidRPr="001B5338" w:rsidRDefault="003542B8" w:rsidP="00F70E2D">
      <w:pPr>
        <w:spacing w:after="0"/>
      </w:pPr>
      <w:r w:rsidRPr="001B5338">
        <w:tab/>
      </w:r>
      <w:r w:rsidRPr="001B5338">
        <w:tab/>
        <w:t>Authentieke akte (opgesteld door openbaar ambtenaar)</w:t>
      </w:r>
    </w:p>
    <w:p w:rsidR="003542B8" w:rsidRPr="001B5338" w:rsidRDefault="003542B8" w:rsidP="00F70E2D">
      <w:pPr>
        <w:spacing w:after="0"/>
      </w:pPr>
      <w:r w:rsidRPr="001B5338">
        <w:tab/>
      </w:r>
      <w:r w:rsidRPr="001B5338">
        <w:tab/>
        <w:t>Onderhandse akte (partijen zelf opgesteld)</w:t>
      </w:r>
    </w:p>
    <w:p w:rsidR="003542B8" w:rsidRPr="001B5338" w:rsidRDefault="003542B8" w:rsidP="00F70E2D">
      <w:pPr>
        <w:spacing w:after="0"/>
      </w:pPr>
      <w:r w:rsidRPr="001B5338">
        <w:tab/>
      </w:r>
      <w:r w:rsidRPr="001B5338">
        <w:tab/>
        <w:t>Niet ondertekend geschrift ( vb kasticket)</w:t>
      </w:r>
    </w:p>
    <w:p w:rsidR="000722C3" w:rsidRPr="001B5338" w:rsidRDefault="000722C3" w:rsidP="00F70E2D">
      <w:pPr>
        <w:spacing w:after="0"/>
      </w:pPr>
    </w:p>
    <w:p w:rsidR="007A6DD4" w:rsidRPr="001B5338" w:rsidRDefault="007A6DD4" w:rsidP="00F70E2D">
      <w:pPr>
        <w:spacing w:after="0"/>
      </w:pPr>
      <w:r w:rsidRPr="001B5338">
        <w:t>In principe kan iedere meerderjarige handel drijven</w:t>
      </w:r>
    </w:p>
    <w:p w:rsidR="007A6DD4" w:rsidRPr="001B5338" w:rsidRDefault="007A6DD4" w:rsidP="00F70E2D">
      <w:pPr>
        <w:spacing w:after="0"/>
      </w:pPr>
    </w:p>
    <w:p w:rsidR="007A6DD4" w:rsidRPr="001B5338" w:rsidRDefault="007A6DD4" w:rsidP="00F70E2D">
      <w:pPr>
        <w:spacing w:after="0"/>
      </w:pPr>
      <w:r w:rsidRPr="001B5338">
        <w:t xml:space="preserve">Genotbekwaamheid:  vanaf geboorte </w:t>
      </w:r>
    </w:p>
    <w:p w:rsidR="007A6DD4" w:rsidRPr="001B5338" w:rsidRDefault="007A6DD4" w:rsidP="00F70E2D">
      <w:pPr>
        <w:spacing w:after="0"/>
      </w:pPr>
      <w:r w:rsidRPr="001B5338">
        <w:tab/>
      </w:r>
      <w:r w:rsidRPr="001B5338">
        <w:tab/>
        <w:t>(rechten en plichten vanaf meerderjarigheid)</w:t>
      </w:r>
    </w:p>
    <w:p w:rsidR="007A6DD4" w:rsidRPr="001B5338" w:rsidRDefault="007A6DD4" w:rsidP="00F70E2D">
      <w:pPr>
        <w:spacing w:after="0"/>
      </w:pPr>
      <w:r w:rsidRPr="001B5338">
        <w:t>Handelsbekwaamheid</w:t>
      </w:r>
    </w:p>
    <w:p w:rsidR="007A6DD4" w:rsidRPr="001B5338" w:rsidRDefault="007A6DD4" w:rsidP="00F70E2D">
      <w:pPr>
        <w:spacing w:after="0"/>
      </w:pPr>
    </w:p>
    <w:p w:rsidR="007A6DD4" w:rsidRPr="001B5338" w:rsidRDefault="007A6DD4" w:rsidP="00F70E2D">
      <w:pPr>
        <w:spacing w:after="0"/>
      </w:pPr>
      <w:r w:rsidRPr="001B5338">
        <w:t xml:space="preserve">Verbod om handel te drijven </w:t>
      </w:r>
    </w:p>
    <w:p w:rsidR="007A6DD4" w:rsidRPr="001B5338" w:rsidRDefault="007A6DD4" w:rsidP="00F70E2D">
      <w:pPr>
        <w:spacing w:after="0"/>
      </w:pPr>
      <w:r w:rsidRPr="001B5338">
        <w:tab/>
        <w:t>Magistraten, advocaten, notarissen, …</w:t>
      </w:r>
    </w:p>
    <w:p w:rsidR="007A6DD4" w:rsidRPr="001B5338" w:rsidRDefault="007A6DD4" w:rsidP="00F70E2D">
      <w:pPr>
        <w:spacing w:after="0"/>
      </w:pPr>
      <w:r w:rsidRPr="001B5338">
        <w:tab/>
        <w:t>Veroordeeld wegens oplichting, misbruik, fraudeleus faillissement</w:t>
      </w:r>
    </w:p>
    <w:p w:rsidR="007A6DD4" w:rsidRPr="001B5338" w:rsidRDefault="007A6DD4" w:rsidP="00F70E2D">
      <w:pPr>
        <w:spacing w:after="0"/>
      </w:pPr>
    </w:p>
    <w:p w:rsidR="007A6DD4" w:rsidRPr="001B5338" w:rsidRDefault="007A6DD4" w:rsidP="00F70E2D">
      <w:pPr>
        <w:spacing w:after="0"/>
      </w:pPr>
      <w:r w:rsidRPr="001B5338">
        <w:t>Wat doen om zelfstandig handelaar te worden?</w:t>
      </w:r>
    </w:p>
    <w:p w:rsidR="007A6DD4" w:rsidRPr="001B5338" w:rsidRDefault="007A6DD4" w:rsidP="007A6DD4">
      <w:pPr>
        <w:pStyle w:val="Lijstalinea"/>
        <w:numPr>
          <w:ilvl w:val="0"/>
          <w:numId w:val="4"/>
        </w:numPr>
        <w:spacing w:after="0"/>
      </w:pPr>
      <w:r w:rsidRPr="001B5338">
        <w:t>Kruispuntbank van ondernemingen (KBO), organisatie die ….??</w:t>
      </w:r>
    </w:p>
    <w:p w:rsidR="007A6DD4" w:rsidRPr="001B5338" w:rsidRDefault="007A6DD4" w:rsidP="007A6DD4">
      <w:pPr>
        <w:pStyle w:val="Lijstalinea"/>
        <w:spacing w:after="0"/>
        <w:ind w:left="1065"/>
      </w:pPr>
      <w:r w:rsidRPr="001B5338">
        <w:t>- krijgt een registratienummer = ondernemingsnummer</w:t>
      </w:r>
    </w:p>
    <w:p w:rsidR="007A6DD4" w:rsidRPr="001B5338" w:rsidRDefault="007A6DD4" w:rsidP="007A6DD4">
      <w:pPr>
        <w:pStyle w:val="Lijstalinea"/>
        <w:spacing w:after="0"/>
        <w:ind w:left="1065"/>
      </w:pPr>
      <w:r w:rsidRPr="001B5338">
        <w:tab/>
      </w:r>
      <w:r w:rsidRPr="001B5338">
        <w:tab/>
        <w:t>= rijksregisternummer voor particulieren</w:t>
      </w:r>
    </w:p>
    <w:p w:rsidR="00690380" w:rsidRPr="001B5338" w:rsidRDefault="00690380" w:rsidP="007A6DD4">
      <w:pPr>
        <w:pStyle w:val="Lijstalinea"/>
        <w:spacing w:after="0"/>
        <w:ind w:left="1065"/>
      </w:pPr>
      <w:r w:rsidRPr="001B5338">
        <w:tab/>
        <w:t xml:space="preserve">Vermelden op alles documenten </w:t>
      </w:r>
    </w:p>
    <w:p w:rsidR="00690380" w:rsidRPr="001B5338" w:rsidRDefault="00690380" w:rsidP="007A6DD4">
      <w:pPr>
        <w:pStyle w:val="Lijstalinea"/>
        <w:spacing w:after="0"/>
        <w:ind w:left="1065"/>
      </w:pPr>
      <w:r w:rsidRPr="001B5338">
        <w:t>Bij start onderneming als vennootschap gegevens voorleggen aan Rb van KH ( griffie)</w:t>
      </w:r>
    </w:p>
    <w:p w:rsidR="007A6DD4" w:rsidRPr="001B5338" w:rsidRDefault="007A6DD4" w:rsidP="00690380">
      <w:pPr>
        <w:pStyle w:val="Lijstalinea"/>
        <w:tabs>
          <w:tab w:val="left" w:pos="4555"/>
        </w:tabs>
        <w:spacing w:after="0"/>
        <w:ind w:left="1065"/>
      </w:pPr>
      <w:r w:rsidRPr="001B5338">
        <w:t xml:space="preserve">Bij opmaak huurcontract … ??? </w:t>
      </w:r>
      <w:r w:rsidR="00690380" w:rsidRPr="001B5338">
        <w:tab/>
      </w:r>
    </w:p>
    <w:p w:rsidR="00690380" w:rsidRPr="001B5338" w:rsidRDefault="00690380" w:rsidP="00690380">
      <w:pPr>
        <w:pStyle w:val="Lijstalinea"/>
        <w:numPr>
          <w:ilvl w:val="0"/>
          <w:numId w:val="4"/>
        </w:numPr>
        <w:tabs>
          <w:tab w:val="left" w:pos="4555"/>
        </w:tabs>
        <w:spacing w:after="0"/>
      </w:pPr>
      <w:r w:rsidRPr="001B5338">
        <w:t>Financiële rekening openen (= giraal geld)  ….???</w:t>
      </w:r>
    </w:p>
    <w:p w:rsidR="001B5338" w:rsidRPr="001B5338" w:rsidRDefault="00690380" w:rsidP="001B5338">
      <w:pPr>
        <w:spacing w:after="0"/>
      </w:pPr>
      <w:r w:rsidRPr="001B5338">
        <w:t xml:space="preserve">    </w:t>
      </w:r>
    </w:p>
    <w:p w:rsidR="001B5338" w:rsidRPr="001B5338" w:rsidRDefault="001B5338" w:rsidP="001B5338">
      <w:pPr>
        <w:spacing w:after="0"/>
      </w:pPr>
      <w:r w:rsidRPr="001B5338">
        <w:t>Goed stelsel: vrouw huis, man werken</w:t>
      </w:r>
    </w:p>
    <w:p w:rsidR="001B5338" w:rsidRPr="001B5338" w:rsidRDefault="001B5338" w:rsidP="001B5338">
      <w:pPr>
        <w:spacing w:after="0"/>
      </w:pPr>
      <w:r w:rsidRPr="001B5338">
        <w:t xml:space="preserve">Slecht stelsel: met 2 gaan werken </w:t>
      </w:r>
    </w:p>
    <w:p w:rsidR="001B5338" w:rsidRPr="001B5338" w:rsidRDefault="001B5338" w:rsidP="001B5338">
      <w:pPr>
        <w:spacing w:after="0"/>
      </w:pPr>
    </w:p>
    <w:p w:rsidR="001B5338" w:rsidRPr="001B5338" w:rsidRDefault="001B5338" w:rsidP="001B5338">
      <w:pPr>
        <w:spacing w:after="0"/>
      </w:pPr>
      <w:r w:rsidRPr="001B5338">
        <w:t xml:space="preserve">Voor je huwt zelf huwelijkstelsel maken </w:t>
      </w:r>
    </w:p>
    <w:p w:rsidR="001B5338" w:rsidRPr="001B5338" w:rsidRDefault="001B5338" w:rsidP="001B5338">
      <w:pPr>
        <w:spacing w:after="0"/>
      </w:pPr>
      <w:r w:rsidRPr="001B5338">
        <w:tab/>
        <w:t>Scheiding v goederen (EVM – EVV)</w:t>
      </w:r>
    </w:p>
    <w:p w:rsidR="001B5338" w:rsidRPr="001B5338" w:rsidRDefault="001B5338" w:rsidP="001B5338">
      <w:pPr>
        <w:spacing w:after="0"/>
      </w:pPr>
      <w:r w:rsidRPr="001B5338">
        <w:tab/>
      </w:r>
      <w:r w:rsidRPr="001B5338">
        <w:tab/>
        <w:t xml:space="preserve">Betekent niet dat je nooit samen iets kan kopen </w:t>
      </w:r>
    </w:p>
    <w:p w:rsidR="001B5338" w:rsidRPr="001B5338" w:rsidRDefault="001B5338" w:rsidP="001B5338">
      <w:pPr>
        <w:spacing w:after="0"/>
      </w:pPr>
      <w:r w:rsidRPr="001B5338">
        <w:tab/>
      </w:r>
      <w:r w:rsidRPr="001B5338">
        <w:tab/>
        <w:t>Bv: aankoop van huis</w:t>
      </w:r>
    </w:p>
    <w:p w:rsidR="001B5338" w:rsidRPr="001B5338" w:rsidRDefault="001B5338" w:rsidP="001B5338">
      <w:pPr>
        <w:spacing w:after="0"/>
      </w:pPr>
      <w:r w:rsidRPr="001B5338">
        <w:tab/>
      </w:r>
      <w:r w:rsidRPr="001B5338">
        <w:tab/>
      </w:r>
      <w:r w:rsidRPr="001B5338">
        <w:tab/>
        <w:t>- huis is dan in onverdeeldheid</w:t>
      </w:r>
    </w:p>
    <w:p w:rsidR="001B5338" w:rsidRPr="001B5338" w:rsidRDefault="001B5338" w:rsidP="001B5338">
      <w:pPr>
        <w:spacing w:after="0"/>
      </w:pPr>
      <w:r w:rsidRPr="001B5338">
        <w:tab/>
      </w:r>
      <w:r w:rsidRPr="001B5338">
        <w:tab/>
      </w:r>
      <w:r w:rsidRPr="001B5338">
        <w:tab/>
        <w:t>- elk 50%</w:t>
      </w:r>
    </w:p>
    <w:p w:rsidR="001B5338" w:rsidRPr="001B5338" w:rsidRDefault="001B5338" w:rsidP="001B5338">
      <w:pPr>
        <w:spacing w:after="0"/>
      </w:pPr>
      <w:r w:rsidRPr="001B5338">
        <w:lastRenderedPageBreak/>
        <w:tab/>
      </w:r>
      <w:r w:rsidRPr="001B5338">
        <w:tab/>
      </w:r>
      <w:r w:rsidRPr="001B5338">
        <w:tab/>
        <w:t>(art 815BW; recht uit onverdeeldheid te treden)</w:t>
      </w:r>
    </w:p>
    <w:p w:rsidR="001B5338" w:rsidRPr="001B5338" w:rsidRDefault="001B5338" w:rsidP="001B5338">
      <w:pPr>
        <w:spacing w:after="0"/>
      </w:pPr>
      <w:r w:rsidRPr="001B5338">
        <w:tab/>
      </w:r>
      <w:r w:rsidRPr="001B5338">
        <w:tab/>
      </w:r>
      <w:r w:rsidRPr="001B5338">
        <w:tab/>
        <w:t xml:space="preserve">Iets hebben in gemeenschap </w:t>
      </w:r>
      <w:r w:rsidRPr="001B5338">
        <w:rPr>
          <w:rFonts w:cstheme="minorHAnsi"/>
        </w:rPr>
        <w:t>≠</w:t>
      </w:r>
      <w:r w:rsidRPr="001B5338">
        <w:t xml:space="preserve"> onverdeeldheid  </w:t>
      </w:r>
    </w:p>
    <w:p w:rsidR="001B5338" w:rsidRPr="001B5338" w:rsidRDefault="001B5338" w:rsidP="001B5338">
      <w:pPr>
        <w:spacing w:after="0"/>
      </w:pPr>
    </w:p>
    <w:p w:rsidR="001B5338" w:rsidRPr="001B5338" w:rsidRDefault="001B5338" w:rsidP="001B5338">
      <w:pPr>
        <w:spacing w:after="0"/>
      </w:pPr>
      <w:r w:rsidRPr="001B5338">
        <w:tab/>
        <w:t>Gemeenschap goederen  (GV)(goed voor rijke partner)</w:t>
      </w:r>
    </w:p>
    <w:p w:rsidR="001B5338" w:rsidRPr="001B5338" w:rsidRDefault="001B5338" w:rsidP="001B5338">
      <w:pPr>
        <w:spacing w:after="0"/>
      </w:pPr>
    </w:p>
    <w:p w:rsidR="001B5338" w:rsidRPr="001B5338" w:rsidRDefault="001B5338" w:rsidP="001B5338">
      <w:pPr>
        <w:spacing w:after="0"/>
      </w:pPr>
      <w:r w:rsidRPr="001B5338">
        <w:t>3)</w:t>
      </w:r>
      <w:r w:rsidRPr="001B5338">
        <w:tab/>
        <w:t xml:space="preserve"> boekhouding</w:t>
      </w:r>
    </w:p>
    <w:p w:rsidR="001B5338" w:rsidRPr="001B5338" w:rsidRDefault="001B5338" w:rsidP="001B5338">
      <w:pPr>
        <w:spacing w:after="0"/>
      </w:pPr>
      <w:r w:rsidRPr="001B5338">
        <w:t>4)</w:t>
      </w:r>
      <w:r w:rsidRPr="001B5338">
        <w:tab/>
        <w:t xml:space="preserve"> vestigingsgetuigschrift:</w:t>
      </w:r>
    </w:p>
    <w:p w:rsidR="001B5338" w:rsidRPr="001B5338" w:rsidRDefault="001B5338" w:rsidP="001B5338">
      <w:pPr>
        <w:spacing w:after="0"/>
      </w:pPr>
      <w:r w:rsidRPr="001B5338">
        <w:tab/>
        <w:t>Bewijs basiskennis bedrijfsbeheer</w:t>
      </w:r>
    </w:p>
    <w:p w:rsidR="001B5338" w:rsidRPr="001B5338" w:rsidRDefault="001B5338" w:rsidP="001B5338">
      <w:pPr>
        <w:spacing w:after="0"/>
      </w:pPr>
      <w:r w:rsidRPr="001B5338">
        <w:tab/>
        <w:t xml:space="preserve">Voor bepaalde beroepen: specifieke kennis hebben ( </w:t>
      </w:r>
      <w:proofErr w:type="spellStart"/>
      <w:r w:rsidRPr="001B5338">
        <w:t>vb</w:t>
      </w:r>
      <w:proofErr w:type="spellEnd"/>
      <w:r w:rsidRPr="001B5338">
        <w:t xml:space="preserve">; </w:t>
      </w:r>
      <w:proofErr w:type="spellStart"/>
      <w:r w:rsidRPr="001B5338">
        <w:t>agence</w:t>
      </w:r>
      <w:proofErr w:type="spellEnd"/>
      <w:r w:rsidRPr="001B5338">
        <w:t>, bakker.,…)</w:t>
      </w:r>
    </w:p>
    <w:p w:rsidR="001B5338" w:rsidRPr="001B5338" w:rsidRDefault="001B5338" w:rsidP="001B5338">
      <w:pPr>
        <w:spacing w:after="0"/>
      </w:pPr>
      <w:r w:rsidRPr="001B5338">
        <w:t>5)</w:t>
      </w:r>
      <w:r w:rsidRPr="001B5338">
        <w:tab/>
      </w:r>
      <w:proofErr w:type="spellStart"/>
      <w:r w:rsidRPr="001B5338">
        <w:t>btw-nummer</w:t>
      </w:r>
      <w:proofErr w:type="spellEnd"/>
    </w:p>
    <w:p w:rsidR="00690380" w:rsidRPr="001B5338" w:rsidRDefault="00690380" w:rsidP="00690380">
      <w:pPr>
        <w:tabs>
          <w:tab w:val="left" w:pos="4555"/>
        </w:tabs>
        <w:spacing w:after="0"/>
      </w:pPr>
    </w:p>
    <w:p w:rsidR="001B5338" w:rsidRPr="001B5338" w:rsidRDefault="001B5338" w:rsidP="00690380">
      <w:pPr>
        <w:spacing w:after="0"/>
      </w:pPr>
      <w:r w:rsidRPr="001B5338">
        <w:tab/>
      </w:r>
    </w:p>
    <w:tbl>
      <w:tblPr>
        <w:tblStyle w:val="Tabelraster"/>
        <w:tblW w:w="0" w:type="auto"/>
        <w:tblLook w:val="04A0"/>
      </w:tblPr>
      <w:tblGrid>
        <w:gridCol w:w="9212"/>
      </w:tblGrid>
      <w:tr w:rsidR="001B5338" w:rsidRPr="001B5338" w:rsidTr="001B5338">
        <w:tc>
          <w:tcPr>
            <w:tcW w:w="9212" w:type="dxa"/>
          </w:tcPr>
          <w:p w:rsidR="001B5338" w:rsidRPr="001B5338" w:rsidRDefault="001B5338" w:rsidP="001B5338">
            <w:pPr>
              <w:tabs>
                <w:tab w:val="left" w:pos="720"/>
              </w:tabs>
              <w:autoSpaceDE w:val="0"/>
              <w:autoSpaceDN w:val="0"/>
              <w:adjustRightInd w:val="0"/>
              <w:ind w:left="352" w:right="18" w:hanging="180"/>
              <w:rPr>
                <w:rFonts w:ascii="Myriad Web Pro" w:hAnsi="Myriad Web Pro" w:cs="Myriad Web Pro"/>
                <w:sz w:val="20"/>
                <w:szCs w:val="20"/>
              </w:rPr>
            </w:pPr>
            <w:r w:rsidRPr="001B5338">
              <w:rPr>
                <w:rFonts w:ascii="Myriad Web Pro" w:hAnsi="Myriad Web Pro" w:cs="Myriad Web Pro"/>
                <w:sz w:val="20"/>
                <w:szCs w:val="20"/>
              </w:rPr>
              <w:t>Stap 1: oprichting zichtrekening</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2: Derden rekening en waarborg</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3: Financieel plan</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4: BIV</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5: notariële oprichtingsakte</w:t>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6: inschrijving bij het ondernemingsloket</w:t>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7: BTW identificatie</w:t>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8: Verzekeringen</w:t>
            </w:r>
          </w:p>
          <w:p w:rsidR="001B5338" w:rsidRPr="001B5338" w:rsidRDefault="001B5338" w:rsidP="001B5338">
            <w:pPr>
              <w:tabs>
                <w:tab w:val="left" w:pos="720"/>
              </w:tabs>
              <w:autoSpaceDE w:val="0"/>
              <w:autoSpaceDN w:val="0"/>
              <w:adjustRightInd w:val="0"/>
              <w:ind w:left="352" w:right="18"/>
              <w:rPr>
                <w:rFonts w:ascii="Myriad Web Pro" w:hAnsi="Myriad Web Pro" w:cs="Myriad Web Pro"/>
                <w:sz w:val="20"/>
                <w:szCs w:val="20"/>
              </w:rPr>
            </w:pPr>
            <w:r w:rsidRPr="001B5338">
              <w:rPr>
                <w:rFonts w:ascii="Myriad Web Pro" w:hAnsi="Myriad Web Pro" w:cs="Myriad Web Pro"/>
                <w:sz w:val="20"/>
                <w:szCs w:val="20"/>
              </w:rPr>
              <w:t xml:space="preserve">         Arbeidsongevallenverzekering</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left="352" w:right="18"/>
              <w:rPr>
                <w:rFonts w:ascii="Myriad Web Pro" w:hAnsi="Myriad Web Pro" w:cs="Myriad Web Pro"/>
                <w:sz w:val="20"/>
                <w:szCs w:val="20"/>
              </w:rPr>
            </w:pPr>
            <w:r w:rsidRPr="001B5338">
              <w:rPr>
                <w:rFonts w:ascii="Myriad Web Pro" w:hAnsi="Myriad Web Pro" w:cs="Myriad Web Pro"/>
                <w:sz w:val="20"/>
                <w:szCs w:val="20"/>
              </w:rPr>
              <w:t xml:space="preserve">         Burgerrechtelijke Aansprakelijkheid (BA) Bedrijven</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Handel Plus</w:t>
            </w:r>
          </w:p>
          <w:p w:rsidR="001B5338" w:rsidRPr="001B5338" w:rsidRDefault="001B5338" w:rsidP="001B5338">
            <w:pPr>
              <w:tabs>
                <w:tab w:val="left" w:pos="720"/>
              </w:tabs>
              <w:autoSpaceDE w:val="0"/>
              <w:autoSpaceDN w:val="0"/>
              <w:adjustRightInd w:val="0"/>
              <w:ind w:left="352" w:right="18"/>
              <w:rPr>
                <w:rFonts w:ascii="Myriad Web Pro" w:hAnsi="Myriad Web Pro" w:cs="Myriad Web Pro"/>
                <w:sz w:val="20"/>
                <w:szCs w:val="20"/>
              </w:rPr>
            </w:pPr>
            <w:r w:rsidRPr="001B5338">
              <w:rPr>
                <w:rFonts w:ascii="Myriad Web Pro" w:hAnsi="Myriad Web Pro" w:cs="Myriad Web Pro"/>
                <w:sz w:val="20"/>
                <w:szCs w:val="20"/>
              </w:rPr>
              <w:t xml:space="preserve">        Optionele bijkomende waarborgen</w:t>
            </w:r>
          </w:p>
          <w:p w:rsidR="001B5338" w:rsidRPr="001B5338" w:rsidRDefault="001B5338" w:rsidP="001B5338">
            <w:pPr>
              <w:tabs>
                <w:tab w:val="left" w:pos="720"/>
              </w:tabs>
              <w:autoSpaceDE w:val="0"/>
              <w:autoSpaceDN w:val="0"/>
              <w:adjustRightInd w:val="0"/>
              <w:ind w:left="352" w:right="18"/>
              <w:rPr>
                <w:rFonts w:ascii="Myriad Web Pro" w:hAnsi="Myriad Web Pro" w:cs="Myriad Web Pro"/>
                <w:sz w:val="20"/>
                <w:szCs w:val="20"/>
              </w:rPr>
            </w:pPr>
            <w:r w:rsidRPr="001B5338">
              <w:rPr>
                <w:rFonts w:ascii="Myriad Web Pro" w:hAnsi="Myriad Web Pro" w:cs="Myriad Web Pro"/>
                <w:sz w:val="20"/>
                <w:szCs w:val="20"/>
              </w:rPr>
              <w:t xml:space="preserve">        Verzekering Bedrijfsschade</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9: Sociaal verzekeringsfonds</w:t>
            </w:r>
            <w:r w:rsidRPr="001B5338">
              <w:rPr>
                <w:rFonts w:ascii="Myriad Web Pro" w:hAnsi="Myriad Web Pro" w:cs="Myriad Web Pro"/>
                <w:sz w:val="20"/>
                <w:szCs w:val="20"/>
              </w:rPr>
              <w:tab/>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Stap10: RSZ</w:t>
            </w:r>
          </w:p>
          <w:p w:rsidR="001B5338" w:rsidRPr="001B5338" w:rsidRDefault="001B5338" w:rsidP="001B5338">
            <w:pPr>
              <w:tabs>
                <w:tab w:val="left" w:pos="720"/>
              </w:tabs>
              <w:autoSpaceDE w:val="0"/>
              <w:autoSpaceDN w:val="0"/>
              <w:adjustRightInd w:val="0"/>
              <w:ind w:right="18"/>
              <w:rPr>
                <w:rFonts w:ascii="Myriad Web Pro" w:hAnsi="Myriad Web Pro" w:cs="Myriad Web Pro"/>
                <w:sz w:val="20"/>
                <w:szCs w:val="20"/>
              </w:rPr>
            </w:pPr>
            <w:r w:rsidRPr="001B5338">
              <w:rPr>
                <w:rFonts w:ascii="Myriad Web Pro" w:hAnsi="Myriad Web Pro" w:cs="Myriad Web Pro"/>
                <w:sz w:val="20"/>
                <w:szCs w:val="20"/>
              </w:rPr>
              <w:t xml:space="preserve">    Stap 11: Boekhouder</w:t>
            </w:r>
          </w:p>
          <w:p w:rsidR="001B5338" w:rsidRPr="001B5338" w:rsidRDefault="001B5338" w:rsidP="00690380"/>
        </w:tc>
      </w:tr>
    </w:tbl>
    <w:p w:rsidR="00520B37" w:rsidRDefault="00520B37" w:rsidP="000722C3">
      <w:pPr>
        <w:spacing w:after="0"/>
        <w:rPr>
          <w:u w:val="single"/>
        </w:rPr>
      </w:pPr>
    </w:p>
    <w:p w:rsidR="000722C3" w:rsidRPr="001B5338" w:rsidRDefault="00520B37" w:rsidP="000722C3">
      <w:pPr>
        <w:spacing w:after="0"/>
      </w:pPr>
      <w:r>
        <w:rPr>
          <w:u w:val="single"/>
        </w:rPr>
        <w:t>1</w:t>
      </w:r>
      <w:r w:rsidR="000722C3" w:rsidRPr="001B5338">
        <w:rPr>
          <w:u w:val="single"/>
        </w:rPr>
        <w:t>) Zelfstandige</w:t>
      </w:r>
      <w:r w:rsidR="000722C3" w:rsidRPr="001B5338">
        <w:t xml:space="preserve"> handelaars vallen onder de personenbelasting. Hoe meer je verdient, hoe meer je betaalt. Kan zeer hoog oplopen, vb 48%, 51% . . </w:t>
      </w:r>
    </w:p>
    <w:p w:rsidR="000722C3" w:rsidRPr="001B5338" w:rsidRDefault="000722C3" w:rsidP="000722C3">
      <w:r w:rsidRPr="001B5338">
        <w:rPr>
          <w:u w:val="single"/>
        </w:rPr>
        <w:t>Vennootschappen</w:t>
      </w:r>
      <w:r w:rsidRPr="001B5338">
        <w:t xml:space="preserve"> vallen onder de vennootschapbelastingen, die is doorgaans lager</w:t>
      </w:r>
    </w:p>
    <w:p w:rsidR="000722C3" w:rsidRPr="001B5338" w:rsidRDefault="000722C3" w:rsidP="000722C3">
      <w:r w:rsidRPr="001B5338">
        <w:t xml:space="preserve">2) Bij </w:t>
      </w:r>
      <w:r w:rsidRPr="001B5338">
        <w:rPr>
          <w:u w:val="single"/>
        </w:rPr>
        <w:t>zelfstandigen</w:t>
      </w:r>
      <w:r w:rsidRPr="001B5338">
        <w:t xml:space="preserve"> is er geen splitsing tussen EV en het vermogen van de handelszaak (bij faillissement &gt; alles gaat mee!!)</w:t>
      </w:r>
    </w:p>
    <w:p w:rsidR="000722C3" w:rsidRPr="001B5338" w:rsidRDefault="000722C3" w:rsidP="000722C3">
      <w:r w:rsidRPr="001B5338">
        <w:t xml:space="preserve">Bij </w:t>
      </w:r>
      <w:r w:rsidRPr="001B5338">
        <w:rPr>
          <w:u w:val="single"/>
        </w:rPr>
        <w:t>Vennootschap</w:t>
      </w:r>
      <w:r w:rsidRPr="001B5338">
        <w:t xml:space="preserve"> wel splitsing. EV kan niet aangetast worden bij faillissement. (tenzij je jezelf BORG stelt voor je vennootschap, dan kan je EV wel aangetast worden)</w:t>
      </w:r>
    </w:p>
    <w:p w:rsidR="000722C3" w:rsidRPr="001B5338" w:rsidRDefault="000722C3" w:rsidP="000722C3">
      <w:r w:rsidRPr="001B5338">
        <w:t xml:space="preserve">3)Bij </w:t>
      </w:r>
      <w:r w:rsidRPr="001B5338">
        <w:rPr>
          <w:u w:val="single"/>
        </w:rPr>
        <w:t>zelfstandigen</w:t>
      </w:r>
      <w:r w:rsidRPr="001B5338">
        <w:t xml:space="preserve"> is de structuur eenvoudig</w:t>
      </w:r>
    </w:p>
    <w:p w:rsidR="000722C3" w:rsidRPr="001B5338" w:rsidRDefault="000722C3" w:rsidP="000722C3">
      <w:r w:rsidRPr="001B5338">
        <w:t xml:space="preserve">bij </w:t>
      </w:r>
      <w:r w:rsidRPr="001B5338">
        <w:rPr>
          <w:u w:val="single"/>
        </w:rPr>
        <w:t>vennootschappen</w:t>
      </w:r>
      <w:r w:rsidRPr="001B5338">
        <w:t xml:space="preserve"> is de structuur ingewikkeld!!</w:t>
      </w:r>
    </w:p>
    <w:p w:rsidR="00690380" w:rsidRDefault="00690380" w:rsidP="000722C3"/>
    <w:p w:rsidR="00520B37" w:rsidRDefault="00520B37" w:rsidP="000722C3"/>
    <w:p w:rsidR="00520B37" w:rsidRDefault="00520B37" w:rsidP="000722C3"/>
    <w:p w:rsidR="00520B37" w:rsidRPr="001B5338" w:rsidRDefault="00520B37" w:rsidP="000722C3"/>
    <w:p w:rsidR="00690380" w:rsidRDefault="001B5338" w:rsidP="00690380">
      <w:pPr>
        <w:spacing w:after="0"/>
      </w:pPr>
      <w:r w:rsidRPr="001B5338">
        <w:lastRenderedPageBreak/>
        <w:t>Handelszaak</w:t>
      </w:r>
    </w:p>
    <w:p w:rsidR="001B5338" w:rsidRDefault="001B5338" w:rsidP="00690380">
      <w:pPr>
        <w:spacing w:after="0"/>
      </w:pPr>
      <w:r>
        <w:tab/>
      </w:r>
      <w:r w:rsidR="00231224">
        <w:t xml:space="preserve">Opening </w:t>
      </w:r>
      <w:proofErr w:type="spellStart"/>
      <w:r w:rsidR="00231224">
        <w:t>immokantoor</w:t>
      </w:r>
      <w:proofErr w:type="spellEnd"/>
    </w:p>
    <w:p w:rsidR="00231224" w:rsidRDefault="00231224" w:rsidP="00690380">
      <w:pPr>
        <w:spacing w:after="0"/>
      </w:pPr>
      <w:r>
        <w:tab/>
      </w:r>
      <w:r>
        <w:tab/>
      </w:r>
      <w:r>
        <w:sym w:font="Wingdings" w:char="F0E0"/>
      </w:r>
      <w:r>
        <w:t xml:space="preserve"> KBO statuut vragen</w:t>
      </w:r>
    </w:p>
    <w:p w:rsidR="00231224" w:rsidRDefault="00231224" w:rsidP="00690380">
      <w:pPr>
        <w:spacing w:after="0"/>
      </w:pPr>
      <w:r>
        <w:tab/>
      </w:r>
      <w:r>
        <w:tab/>
      </w:r>
      <w:r>
        <w:sym w:font="Wingdings" w:char="F0E0"/>
      </w:r>
      <w:r>
        <w:t xml:space="preserve"> pand om activiteiten uit te oefenen</w:t>
      </w:r>
    </w:p>
    <w:p w:rsidR="00231224" w:rsidRDefault="00231224" w:rsidP="00690380">
      <w:pPr>
        <w:spacing w:after="0"/>
      </w:pPr>
      <w:r>
        <w:tab/>
      </w:r>
      <w:r>
        <w:tab/>
      </w:r>
      <w:r>
        <w:tab/>
        <w:t>- kopen</w:t>
      </w:r>
    </w:p>
    <w:p w:rsidR="00520B37" w:rsidRDefault="00231224" w:rsidP="00690380">
      <w:pPr>
        <w:spacing w:after="0"/>
      </w:pPr>
      <w:r>
        <w:tab/>
      </w:r>
      <w:r>
        <w:tab/>
      </w:r>
      <w:r>
        <w:tab/>
        <w:t>- huren</w:t>
      </w:r>
      <w:r w:rsidR="00E7293D">
        <w:t xml:space="preserve"> </w:t>
      </w:r>
    </w:p>
    <w:p w:rsidR="00231224" w:rsidRDefault="00520B37" w:rsidP="00520B37">
      <w:pPr>
        <w:spacing w:after="0"/>
        <w:ind w:left="2124"/>
      </w:pPr>
      <w:r>
        <w:t xml:space="preserve">    </w:t>
      </w:r>
      <w:r w:rsidR="00E7293D">
        <w:t>handelshuur</w:t>
      </w:r>
      <w:r>
        <w:t xml:space="preserve"> wetgeving </w:t>
      </w:r>
      <w:r w:rsidR="00E7293D">
        <w:t>= grotere bescherming</w:t>
      </w:r>
      <w:r>
        <w:t xml:space="preserve"> als huurder qua termijn </w:t>
      </w:r>
    </w:p>
    <w:p w:rsidR="00520B37" w:rsidRDefault="00520B37" w:rsidP="00520B37">
      <w:pPr>
        <w:spacing w:after="0"/>
        <w:ind w:left="2124"/>
      </w:pPr>
      <w:r>
        <w:tab/>
      </w:r>
      <w:r>
        <w:sym w:font="Wingdings" w:char="F0E0"/>
      </w:r>
      <w:r>
        <w:t xml:space="preserve"> vast 9 jaar en kan verlangd worden aan 3 en 9 jaar tot 36j</w:t>
      </w:r>
    </w:p>
    <w:p w:rsidR="00520B37" w:rsidRDefault="00520B37" w:rsidP="00520B37">
      <w:pPr>
        <w:spacing w:after="0"/>
      </w:pPr>
      <w:r>
        <w:t>4 soorten huurcontracten</w:t>
      </w:r>
    </w:p>
    <w:p w:rsidR="00520B37" w:rsidRDefault="00520B37" w:rsidP="00520B37">
      <w:pPr>
        <w:spacing w:after="0"/>
      </w:pPr>
      <w:r>
        <w:tab/>
        <w:t>- gemene recht</w:t>
      </w:r>
    </w:p>
    <w:p w:rsidR="00520B37" w:rsidRDefault="00520B37" w:rsidP="00520B37">
      <w:pPr>
        <w:spacing w:after="0"/>
      </w:pPr>
      <w:r>
        <w:tab/>
        <w:t>- woninghuur</w:t>
      </w:r>
    </w:p>
    <w:p w:rsidR="00520B37" w:rsidRDefault="00520B37" w:rsidP="00520B37">
      <w:pPr>
        <w:spacing w:after="0"/>
      </w:pPr>
      <w:r>
        <w:t xml:space="preserve"> </w:t>
      </w:r>
      <w:r>
        <w:tab/>
        <w:t>- handelshuur</w:t>
      </w:r>
    </w:p>
    <w:p w:rsidR="00520B37" w:rsidRDefault="00520B37" w:rsidP="00520B37">
      <w:pPr>
        <w:spacing w:after="0"/>
      </w:pPr>
      <w:r>
        <w:tab/>
        <w:t>- gronden/pacht</w:t>
      </w:r>
    </w:p>
    <w:p w:rsidR="00520B37" w:rsidRDefault="00520B37" w:rsidP="00520B37">
      <w:pPr>
        <w:spacing w:after="0"/>
      </w:pPr>
    </w:p>
    <w:p w:rsidR="00520B37" w:rsidRDefault="00520B37" w:rsidP="00520B37">
      <w:pPr>
        <w:spacing w:after="0"/>
      </w:pPr>
      <w:r>
        <w:t>Bij overname handelsfonds wordt ook handelshuur overgedragen</w:t>
      </w:r>
    </w:p>
    <w:p w:rsidR="00520B37" w:rsidRDefault="00520B37" w:rsidP="00520B37">
      <w:pPr>
        <w:spacing w:after="0"/>
      </w:pPr>
      <w:r>
        <w:tab/>
      </w:r>
      <w:r>
        <w:sym w:font="Wingdings" w:char="F0E0"/>
      </w:r>
      <w:r>
        <w:t xml:space="preserve"> moet toestemming vragen aan verhuurder</w:t>
      </w:r>
    </w:p>
    <w:p w:rsidR="00520B37" w:rsidRDefault="00520B37" w:rsidP="00520B37">
      <w:pPr>
        <w:spacing w:after="0"/>
      </w:pPr>
      <w:r>
        <w:tab/>
        <w:t xml:space="preserve">2 </w:t>
      </w:r>
      <w:proofErr w:type="spellStart"/>
      <w:r>
        <w:t>contracthen</w:t>
      </w:r>
      <w:proofErr w:type="spellEnd"/>
    </w:p>
    <w:p w:rsidR="00520B37" w:rsidRDefault="00520B37" w:rsidP="00520B37">
      <w:pPr>
        <w:spacing w:after="0"/>
      </w:pPr>
      <w:r>
        <w:tab/>
        <w:t>- overdracht handelsfonds</w:t>
      </w:r>
    </w:p>
    <w:p w:rsidR="00520B37" w:rsidRDefault="00520B37" w:rsidP="00520B37">
      <w:pPr>
        <w:spacing w:after="0"/>
      </w:pPr>
      <w:r>
        <w:tab/>
        <w:t>- overdracht huurcontract</w:t>
      </w:r>
    </w:p>
    <w:p w:rsidR="00520B37" w:rsidRDefault="00520B37" w:rsidP="00520B37">
      <w:pPr>
        <w:spacing w:after="0"/>
      </w:pPr>
    </w:p>
    <w:p w:rsidR="00520B37" w:rsidRDefault="00520B37" w:rsidP="00520B37">
      <w:pPr>
        <w:spacing w:after="0"/>
      </w:pPr>
      <w:r>
        <w:t>Als je zelf eigenaar bent , ook 2 contracten opmaken</w:t>
      </w:r>
    </w:p>
    <w:p w:rsidR="00520B37" w:rsidRDefault="00520B37" w:rsidP="00520B37">
      <w:pPr>
        <w:spacing w:after="0"/>
      </w:pPr>
      <w:r>
        <w:tab/>
        <w:t>-contract overdracht OG</w:t>
      </w:r>
    </w:p>
    <w:p w:rsidR="00520B37" w:rsidRDefault="00520B37" w:rsidP="00520B37">
      <w:pPr>
        <w:spacing w:after="0"/>
      </w:pPr>
      <w:r>
        <w:tab/>
        <w:t>- contract overdracht handelsfonds</w:t>
      </w:r>
    </w:p>
    <w:p w:rsidR="00520B37" w:rsidRDefault="00520B37" w:rsidP="00520B37">
      <w:pPr>
        <w:spacing w:after="0"/>
      </w:pPr>
      <w:r>
        <w:tab/>
        <w:t>Of pand verhuren aan nieuwe overnemer</w:t>
      </w:r>
    </w:p>
    <w:p w:rsidR="00520B37" w:rsidRDefault="00520B37" w:rsidP="00520B37">
      <w:pPr>
        <w:spacing w:after="0"/>
      </w:pPr>
    </w:p>
    <w:p w:rsidR="00520B37" w:rsidRDefault="00520B37" w:rsidP="00520B37">
      <w:pPr>
        <w:spacing w:after="0"/>
      </w:pPr>
      <w:r>
        <w:t xml:space="preserve">Handelszaak overdragen </w:t>
      </w:r>
      <w:r>
        <w:sym w:font="Wingdings" w:char="F0E8"/>
      </w:r>
      <w:r>
        <w:t xml:space="preserve"> Fiscus informeren</w:t>
      </w:r>
    </w:p>
    <w:p w:rsidR="00520B37" w:rsidRDefault="00520B37" w:rsidP="00520B37">
      <w:pPr>
        <w:spacing w:after="0"/>
      </w:pPr>
      <w:r>
        <w:tab/>
        <w:t>Waarom?</w:t>
      </w:r>
    </w:p>
    <w:p w:rsidR="00520B37" w:rsidRDefault="00520B37" w:rsidP="00520B37">
      <w:pPr>
        <w:spacing w:after="0"/>
      </w:pPr>
      <w:r>
        <w:tab/>
        <w:t xml:space="preserve">Als x schulden heeft bij fiscus en verkoopt handelszaak voor 300.000 </w:t>
      </w:r>
    </w:p>
    <w:p w:rsidR="00520B37" w:rsidRDefault="00520B37" w:rsidP="00520B37">
      <w:pPr>
        <w:spacing w:after="0"/>
      </w:pPr>
      <w:r>
        <w:tab/>
        <w:t xml:space="preserve">Fiscus gaat x verplichten om schuld te betalen daarom mag hij de verkoopsom houden </w:t>
      </w:r>
    </w:p>
    <w:p w:rsidR="00520B37" w:rsidRDefault="00520B37" w:rsidP="00520B37">
      <w:pPr>
        <w:spacing w:after="0"/>
      </w:pPr>
      <w:r>
        <w:t>Persoon heeft zaak opgestart en na 5j wil je u zaak opfrissen, offerte laten opmaken</w:t>
      </w:r>
    </w:p>
    <w:p w:rsidR="00520B37" w:rsidRDefault="00520B37" w:rsidP="00520B37">
      <w:pPr>
        <w:spacing w:after="0"/>
      </w:pPr>
      <w:r>
        <w:tab/>
      </w:r>
      <w:r>
        <w:tab/>
        <w:t>150.000 euro kosten ( je hebt maar 50.000 euro cash)</w:t>
      </w:r>
    </w:p>
    <w:p w:rsidR="00520B37" w:rsidRDefault="00520B37" w:rsidP="00520B37">
      <w:pPr>
        <w:spacing w:after="0"/>
      </w:pPr>
      <w:r>
        <w:tab/>
      </w:r>
      <w:r>
        <w:tab/>
        <w:t>100.000 lenen bij bank</w:t>
      </w:r>
    </w:p>
    <w:p w:rsidR="00520B37" w:rsidRDefault="00520B37" w:rsidP="00520B37">
      <w:pPr>
        <w:spacing w:after="0"/>
      </w:pPr>
    </w:p>
    <w:p w:rsidR="00520B37" w:rsidRDefault="00520B37" w:rsidP="00520B37">
      <w:pPr>
        <w:spacing w:after="0"/>
      </w:pPr>
      <w:r>
        <w:t>Wanneer gaat bank aan u lenen?</w:t>
      </w:r>
    </w:p>
    <w:p w:rsidR="00520B37" w:rsidRDefault="00520B37" w:rsidP="00520B37">
      <w:pPr>
        <w:spacing w:after="0"/>
      </w:pPr>
      <w:r>
        <w:tab/>
        <w:t>Inkomen hebben (= instaat lening terug te betalen)</w:t>
      </w:r>
    </w:p>
    <w:p w:rsidR="00520B37" w:rsidRDefault="00520B37" w:rsidP="00520B37">
      <w:pPr>
        <w:spacing w:after="0"/>
      </w:pPr>
      <w:r>
        <w:tab/>
        <w:t>Zal meestal waarborg vragen (= zekerheid om lening terug te betalen)</w:t>
      </w:r>
    </w:p>
    <w:p w:rsidR="00520B37" w:rsidRDefault="00520B37" w:rsidP="00520B37">
      <w:pPr>
        <w:spacing w:after="0"/>
      </w:pPr>
      <w:r>
        <w:t>Waarborg noemt men in het recht een zekerheid</w:t>
      </w:r>
    </w:p>
    <w:p w:rsidR="00520B37" w:rsidRDefault="00520B37" w:rsidP="00520B37">
      <w:pPr>
        <w:spacing w:after="0"/>
      </w:pPr>
      <w:r>
        <w:tab/>
        <w:t xml:space="preserve">2 soorten zekerheden </w:t>
      </w:r>
    </w:p>
    <w:p w:rsidR="00520B37" w:rsidRDefault="00520B37" w:rsidP="00520B37">
      <w:pPr>
        <w:spacing w:after="0"/>
        <w:ind w:left="1410"/>
      </w:pPr>
      <w:r>
        <w:t>-persoonlijke: andere persoon stelt zich garant voor u, persoonlijke garantie(=borgstelling)</w:t>
      </w:r>
    </w:p>
    <w:p w:rsidR="00520B37" w:rsidRDefault="00520B37" w:rsidP="00520B37">
      <w:pPr>
        <w:spacing w:after="0"/>
      </w:pPr>
      <w:r>
        <w:tab/>
      </w:r>
      <w:r>
        <w:tab/>
        <w:t>-zakelijke : zaak als garantie</w:t>
      </w:r>
    </w:p>
    <w:p w:rsidR="00520B37" w:rsidRDefault="00520B37" w:rsidP="00520B37">
      <w:pPr>
        <w:spacing w:after="0"/>
      </w:pPr>
    </w:p>
    <w:p w:rsidR="00520B37" w:rsidRDefault="00520B37" w:rsidP="00520B37">
      <w:pPr>
        <w:spacing w:after="0"/>
      </w:pPr>
    </w:p>
    <w:p w:rsidR="00520B37" w:rsidRDefault="00520B37" w:rsidP="00520B37">
      <w:pPr>
        <w:spacing w:after="0"/>
      </w:pPr>
    </w:p>
    <w:p w:rsidR="00520B37" w:rsidRDefault="00520B37" w:rsidP="00520B37">
      <w:pPr>
        <w:spacing w:after="0"/>
      </w:pPr>
    </w:p>
    <w:p w:rsidR="00520B37" w:rsidRDefault="00520B37" w:rsidP="00520B37">
      <w:r>
        <w:lastRenderedPageBreak/>
        <w:t xml:space="preserve">Valt onder rechtstreeks contact met de klanten = </w:t>
      </w:r>
      <w:proofErr w:type="spellStart"/>
      <w:r>
        <w:t>handelshuurwetgeving</w:t>
      </w:r>
      <w:proofErr w:type="spellEnd"/>
    </w:p>
    <w:p w:rsidR="00520B37" w:rsidRDefault="00520B37" w:rsidP="00520B37">
      <w:proofErr w:type="spellStart"/>
      <w:r>
        <w:t>Vb</w:t>
      </w:r>
      <w:proofErr w:type="spellEnd"/>
      <w:r>
        <w:t xml:space="preserve">: garagebox niet </w:t>
      </w:r>
      <w:r>
        <w:sym w:font="Wingdings" w:char="F0E8"/>
      </w:r>
      <w:r>
        <w:t xml:space="preserve"> geen contact tussen cliënteel </w:t>
      </w:r>
    </w:p>
    <w:p w:rsidR="00520B37" w:rsidRDefault="00520B37" w:rsidP="00520B37"/>
    <w:p w:rsidR="00520B37" w:rsidRDefault="00520B37" w:rsidP="00520B37">
      <w:pPr>
        <w:pStyle w:val="Lijstalinea"/>
        <w:numPr>
          <w:ilvl w:val="0"/>
          <w:numId w:val="10"/>
        </w:numPr>
      </w:pPr>
      <w:r>
        <w:t>Kantoor inrichten / uitrusting</w:t>
      </w:r>
    </w:p>
    <w:p w:rsidR="00520B37" w:rsidRDefault="00520B37" w:rsidP="00520B37">
      <w:pPr>
        <w:pStyle w:val="Lijstalinea"/>
        <w:numPr>
          <w:ilvl w:val="0"/>
          <w:numId w:val="10"/>
        </w:numPr>
      </w:pPr>
      <w:r>
        <w:t>Naam zoeken</w:t>
      </w:r>
    </w:p>
    <w:p w:rsidR="00520B37" w:rsidRDefault="00520B37" w:rsidP="00520B37">
      <w:pPr>
        <w:pStyle w:val="Lijstalinea"/>
        <w:numPr>
          <w:ilvl w:val="0"/>
          <w:numId w:val="10"/>
        </w:numPr>
      </w:pPr>
      <w:r>
        <w:t>Cliënteel</w:t>
      </w:r>
    </w:p>
    <w:p w:rsidR="00520B37" w:rsidRDefault="00520B37" w:rsidP="00520B37"/>
    <w:p w:rsidR="00520B37" w:rsidRDefault="00520B37" w:rsidP="00520B37">
      <w:r>
        <w:t xml:space="preserve">Hoe groter cliënteel hoe groter de waarde van de zaak hoe groter de omzet ( </w:t>
      </w:r>
      <w:proofErr w:type="spellStart"/>
      <w:r>
        <w:t>adhv</w:t>
      </w:r>
      <w:proofErr w:type="spellEnd"/>
      <w:r>
        <w:t xml:space="preserve"> boekhouding zie je de omzet )</w:t>
      </w:r>
    </w:p>
    <w:p w:rsidR="00520B37" w:rsidRDefault="00520B37" w:rsidP="00520B37">
      <w:r>
        <w:t xml:space="preserve">Onzekerheid pand &amp; cliënteel </w:t>
      </w:r>
    </w:p>
    <w:p w:rsidR="00520B37" w:rsidRDefault="00520B37" w:rsidP="00520B37">
      <w:r>
        <w:t>Als verhuurder na 9j huur opzegt is waarde handelszaak niet veel meer waard</w:t>
      </w:r>
    </w:p>
    <w:p w:rsidR="00520B37" w:rsidRDefault="00520B37" w:rsidP="00520B37">
      <w:r>
        <w:t xml:space="preserve">Oplossing : pand kopen </w:t>
      </w:r>
    </w:p>
    <w:p w:rsidR="00520B37" w:rsidRDefault="00520B37" w:rsidP="00520B37">
      <w:proofErr w:type="spellStart"/>
      <w:r>
        <w:t>Vb</w:t>
      </w:r>
      <w:proofErr w:type="spellEnd"/>
      <w:r>
        <w:t xml:space="preserve"> : Na 9j huur opgezegd door verhuurder </w:t>
      </w:r>
      <w:r>
        <w:sym w:font="Wingdings" w:char="F0E8"/>
      </w:r>
      <w:r>
        <w:t xml:space="preserve"> zo rap mogelijk ander pand zoeken, de rest kan je verplaatsen ( RG en niet ORG door bestemming )</w:t>
      </w:r>
    </w:p>
    <w:p w:rsidR="00520B37" w:rsidRDefault="00520B37" w:rsidP="00520B37">
      <w:r>
        <w:t>Handelsfonds : pand + inrichting + cliënteel + naam ( onlichamelijk roerend goed )</w:t>
      </w:r>
    </w:p>
    <w:p w:rsidR="00520B37" w:rsidRDefault="00520B37" w:rsidP="00520B37">
      <w:r>
        <w:t xml:space="preserve">Lichamelijk goed = vastbaar , </w:t>
      </w:r>
      <w:proofErr w:type="spellStart"/>
      <w:r>
        <w:t>onlichaamlijk</w:t>
      </w:r>
      <w:proofErr w:type="spellEnd"/>
      <w:r>
        <w:t xml:space="preserve"> goed : recht hebben op RG </w:t>
      </w:r>
      <w:proofErr w:type="spellStart"/>
      <w:r>
        <w:t>vb</w:t>
      </w:r>
      <w:proofErr w:type="spellEnd"/>
      <w:r>
        <w:t xml:space="preserve"> aandelen </w:t>
      </w:r>
    </w:p>
    <w:p w:rsidR="00520B37" w:rsidRDefault="00520B37" w:rsidP="00520B37">
      <w:r>
        <w:t xml:space="preserve">Men kan zijn handelsfonds verkopen </w:t>
      </w:r>
      <w:r>
        <w:sym w:font="Wingdings" w:char="F0E8"/>
      </w:r>
      <w:r>
        <w:t xml:space="preserve"> de prijs wordt voornamelijk bepaald door boekhouding , ook belangrijk: koper moet zeker zijn dat de huur nog x-aantal loopt ( als het nog 2j loopt = risico )</w:t>
      </w:r>
    </w:p>
    <w:p w:rsidR="00520B37" w:rsidRDefault="00520B37" w:rsidP="00520B37">
      <w:pPr>
        <w:spacing w:after="0"/>
      </w:pPr>
      <w:r>
        <w:t xml:space="preserve">Rendabiliteit van handelsfonds </w:t>
      </w:r>
      <w:r>
        <w:sym w:font="Wingdings" w:char="F0E8"/>
      </w:r>
      <w:r>
        <w:t xml:space="preserve"> boekhouding</w:t>
      </w:r>
    </w:p>
    <w:p w:rsidR="00520B37" w:rsidRDefault="00520B37" w:rsidP="00520B37">
      <w:pPr>
        <w:spacing w:after="0"/>
      </w:pPr>
      <w:r>
        <w:t xml:space="preserve">   </w:t>
      </w:r>
      <w:r>
        <w:tab/>
      </w:r>
      <w:r>
        <w:tab/>
      </w:r>
      <w:r>
        <w:tab/>
      </w:r>
      <w:r>
        <w:tab/>
      </w:r>
      <w:r>
        <w:sym w:font="Wingdings" w:char="F0E8"/>
      </w:r>
      <w:r>
        <w:t xml:space="preserve"> huurperiode</w:t>
      </w:r>
    </w:p>
    <w:p w:rsidR="00520B37" w:rsidRDefault="00520B37" w:rsidP="00520B37">
      <w:r>
        <w:t>Handelszaak overlaten na 7 jaar : niet slim</w:t>
      </w:r>
    </w:p>
    <w:p w:rsidR="00520B37" w:rsidRPr="00941745" w:rsidRDefault="00520B37" w:rsidP="00520B37">
      <w:r>
        <w:t xml:space="preserve">Best na 10 jaar want je zit nog 2 jaar safe </w:t>
      </w:r>
    </w:p>
    <w:p w:rsidR="00520B37" w:rsidRDefault="00520B37" w:rsidP="00520B37">
      <w:r>
        <w:t xml:space="preserve">Werken onder een werkgever </w:t>
      </w:r>
      <w:r>
        <w:sym w:font="Wingdings" w:char="F0E8"/>
      </w:r>
      <w:r>
        <w:t xml:space="preserve"> verbonden door arbeidscontract</w:t>
      </w:r>
    </w:p>
    <w:p w:rsidR="00520B37" w:rsidRDefault="00520B37" w:rsidP="00520B37">
      <w:r>
        <w:t xml:space="preserve">WG is verantwoordelijk voor fouten van de WN? </w:t>
      </w:r>
    </w:p>
    <w:p w:rsidR="00520B37" w:rsidRDefault="00520B37" w:rsidP="00520B37">
      <w:pPr>
        <w:ind w:firstLine="708"/>
      </w:pPr>
      <w:r>
        <w:t xml:space="preserve">WG heeft het gezag, leiding en toezicht , geeft instructies. </w:t>
      </w:r>
    </w:p>
    <w:p w:rsidR="00520B37" w:rsidRDefault="00520B37" w:rsidP="00520B37">
      <w:r>
        <w:t xml:space="preserve">Zelfstandige staat onder zijn eigen gezag, leiding, toezicht </w:t>
      </w:r>
      <w:r>
        <w:sym w:font="Wingdings" w:char="F0E8"/>
      </w:r>
      <w:r>
        <w:t xml:space="preserve"> zelf verantwoordelijk voor zijn fouten </w:t>
      </w:r>
    </w:p>
    <w:p w:rsidR="00520B37" w:rsidRDefault="00520B37" w:rsidP="00520B37"/>
    <w:p w:rsidR="00520B37" w:rsidRDefault="00520B37" w:rsidP="00520B37">
      <w:r>
        <w:t xml:space="preserve">Als je opdracht krijgt van opdrachtgever om als zelfstandige een werk uit te voeren </w:t>
      </w:r>
      <w:r>
        <w:sym w:font="Wingdings" w:char="F0E8"/>
      </w:r>
      <w:r>
        <w:t xml:space="preserve"> opdrachtgever is geen werkgever!</w:t>
      </w:r>
    </w:p>
    <w:p w:rsidR="00520B37" w:rsidRDefault="00520B37" w:rsidP="00520B37"/>
    <w:p w:rsidR="00520B37" w:rsidRDefault="00520B37" w:rsidP="00520B37"/>
    <w:p w:rsidR="00520B37" w:rsidRDefault="00520B37" w:rsidP="00520B37">
      <w:pPr>
        <w:rPr>
          <w:u w:val="single"/>
        </w:rPr>
      </w:pPr>
      <w:r w:rsidRPr="00941745">
        <w:rPr>
          <w:u w:val="single"/>
        </w:rPr>
        <w:lastRenderedPageBreak/>
        <w:t>De sociale zekerheid</w:t>
      </w:r>
    </w:p>
    <w:p w:rsidR="00520B37" w:rsidRDefault="00520B37" w:rsidP="00520B37">
      <w:r>
        <w:t xml:space="preserve">WN en WG betalen bijdragen aan de sociale zekerheid = RSZ , WN betaald 13.07% , WG meer dan het dubbele </w:t>
      </w:r>
    </w:p>
    <w:p w:rsidR="00520B37" w:rsidRDefault="00520B37" w:rsidP="00520B37">
      <w:r>
        <w:t>Bij een zelfstandige wordt de sociale zekerheid anders geregeld, veel verdienen = veel sociale zekerheid betalen , er vloeit veel minder terug</w:t>
      </w:r>
    </w:p>
    <w:p w:rsidR="00520B37" w:rsidRDefault="00520B37" w:rsidP="00520B37">
      <w:r>
        <w:t>Wanneer hij begint weet hij niet hoeveel hij zal verdienen, pas na 1 jaar weet hij dit ( afsluiting boekjaar ). In het 1</w:t>
      </w:r>
      <w:r w:rsidRPr="00941745">
        <w:rPr>
          <w:vertAlign w:val="superscript"/>
        </w:rPr>
        <w:t>e</w:t>
      </w:r>
      <w:r>
        <w:t xml:space="preserve"> jaar wordt er een minimum bijdrage afgetrokken. </w:t>
      </w:r>
    </w:p>
    <w:p w:rsidR="00520B37" w:rsidRDefault="00520B37" w:rsidP="00520B37">
      <w:proofErr w:type="spellStart"/>
      <w:r>
        <w:t>Vb</w:t>
      </w:r>
      <w:proofErr w:type="spellEnd"/>
      <w:r>
        <w:t>: 5</w:t>
      </w:r>
      <w:r w:rsidRPr="00941745">
        <w:rPr>
          <w:vertAlign w:val="superscript"/>
        </w:rPr>
        <w:t>e</w:t>
      </w:r>
      <w:r>
        <w:t xml:space="preserve"> jaar zal men betalen voor 2</w:t>
      </w:r>
      <w:r w:rsidRPr="00941745">
        <w:rPr>
          <w:vertAlign w:val="superscript"/>
        </w:rPr>
        <w:t>e</w:t>
      </w:r>
      <w:r>
        <w:t xml:space="preserve"> jaar </w:t>
      </w:r>
    </w:p>
    <w:p w:rsidR="00520B37" w:rsidRDefault="00520B37" w:rsidP="00520B37">
      <w:r>
        <w:t>Als men te weinig heeft betaald : bepalen waarde x 12 maanden x intrest 2 jaar</w:t>
      </w:r>
    </w:p>
    <w:p w:rsidR="00520B37" w:rsidRPr="001B5338" w:rsidRDefault="00520B37" w:rsidP="00520B37">
      <w:pPr>
        <w:spacing w:after="0"/>
      </w:pPr>
    </w:p>
    <w:sectPr w:rsidR="00520B37" w:rsidRPr="001B5338" w:rsidSect="001673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yriad Web Pro">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287"/>
    <w:multiLevelType w:val="hybridMultilevel"/>
    <w:tmpl w:val="328A5136"/>
    <w:lvl w:ilvl="0" w:tplc="944477C4">
      <w:numFmt w:val="bullet"/>
      <w:lvlText w:val=""/>
      <w:lvlJc w:val="left"/>
      <w:pPr>
        <w:ind w:left="1780" w:hanging="360"/>
      </w:pPr>
      <w:rPr>
        <w:rFonts w:ascii="Wingdings" w:eastAsiaTheme="minorHAnsi" w:hAnsi="Wingdings" w:cstheme="minorBidi" w:hint="default"/>
      </w:rPr>
    </w:lvl>
    <w:lvl w:ilvl="1" w:tplc="04090003" w:tentative="1">
      <w:start w:val="1"/>
      <w:numFmt w:val="bullet"/>
      <w:lvlText w:val="o"/>
      <w:lvlJc w:val="left"/>
      <w:pPr>
        <w:ind w:left="2500" w:hanging="360"/>
      </w:pPr>
      <w:rPr>
        <w:rFonts w:ascii="Courier New" w:hAnsi="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
    <w:nsid w:val="1F9C60B3"/>
    <w:multiLevelType w:val="hybridMultilevel"/>
    <w:tmpl w:val="485081EA"/>
    <w:lvl w:ilvl="0" w:tplc="468CFCFE">
      <w:start w:val="2"/>
      <w:numFmt w:val="bullet"/>
      <w:lvlText w:val="-"/>
      <w:lvlJc w:val="left"/>
      <w:pPr>
        <w:ind w:left="3200" w:hanging="360"/>
      </w:pPr>
      <w:rPr>
        <w:rFonts w:ascii="Calibri" w:eastAsiaTheme="minorHAnsi" w:hAnsi="Calibri" w:cstheme="minorBidi" w:hint="default"/>
      </w:rPr>
    </w:lvl>
    <w:lvl w:ilvl="1" w:tplc="04090003" w:tentative="1">
      <w:start w:val="1"/>
      <w:numFmt w:val="bullet"/>
      <w:lvlText w:val="o"/>
      <w:lvlJc w:val="left"/>
      <w:pPr>
        <w:ind w:left="3920" w:hanging="360"/>
      </w:pPr>
      <w:rPr>
        <w:rFonts w:ascii="Courier New" w:hAnsi="Courier New" w:hint="default"/>
      </w:rPr>
    </w:lvl>
    <w:lvl w:ilvl="2" w:tplc="04090005" w:tentative="1">
      <w:start w:val="1"/>
      <w:numFmt w:val="bullet"/>
      <w:lvlText w:val=""/>
      <w:lvlJc w:val="left"/>
      <w:pPr>
        <w:ind w:left="4640" w:hanging="360"/>
      </w:pPr>
      <w:rPr>
        <w:rFonts w:ascii="Wingdings" w:hAnsi="Wingdings" w:hint="default"/>
      </w:rPr>
    </w:lvl>
    <w:lvl w:ilvl="3" w:tplc="04090001" w:tentative="1">
      <w:start w:val="1"/>
      <w:numFmt w:val="bullet"/>
      <w:lvlText w:val=""/>
      <w:lvlJc w:val="left"/>
      <w:pPr>
        <w:ind w:left="5360" w:hanging="360"/>
      </w:pPr>
      <w:rPr>
        <w:rFonts w:ascii="Symbol" w:hAnsi="Symbol" w:hint="default"/>
      </w:rPr>
    </w:lvl>
    <w:lvl w:ilvl="4" w:tplc="04090003" w:tentative="1">
      <w:start w:val="1"/>
      <w:numFmt w:val="bullet"/>
      <w:lvlText w:val="o"/>
      <w:lvlJc w:val="left"/>
      <w:pPr>
        <w:ind w:left="6080" w:hanging="360"/>
      </w:pPr>
      <w:rPr>
        <w:rFonts w:ascii="Courier New" w:hAnsi="Courier New" w:hint="default"/>
      </w:rPr>
    </w:lvl>
    <w:lvl w:ilvl="5" w:tplc="04090005" w:tentative="1">
      <w:start w:val="1"/>
      <w:numFmt w:val="bullet"/>
      <w:lvlText w:val=""/>
      <w:lvlJc w:val="left"/>
      <w:pPr>
        <w:ind w:left="6800" w:hanging="360"/>
      </w:pPr>
      <w:rPr>
        <w:rFonts w:ascii="Wingdings" w:hAnsi="Wingdings" w:hint="default"/>
      </w:rPr>
    </w:lvl>
    <w:lvl w:ilvl="6" w:tplc="04090001" w:tentative="1">
      <w:start w:val="1"/>
      <w:numFmt w:val="bullet"/>
      <w:lvlText w:val=""/>
      <w:lvlJc w:val="left"/>
      <w:pPr>
        <w:ind w:left="7520" w:hanging="360"/>
      </w:pPr>
      <w:rPr>
        <w:rFonts w:ascii="Symbol" w:hAnsi="Symbol" w:hint="default"/>
      </w:rPr>
    </w:lvl>
    <w:lvl w:ilvl="7" w:tplc="04090003" w:tentative="1">
      <w:start w:val="1"/>
      <w:numFmt w:val="bullet"/>
      <w:lvlText w:val="o"/>
      <w:lvlJc w:val="left"/>
      <w:pPr>
        <w:ind w:left="8240" w:hanging="360"/>
      </w:pPr>
      <w:rPr>
        <w:rFonts w:ascii="Courier New" w:hAnsi="Courier New" w:hint="default"/>
      </w:rPr>
    </w:lvl>
    <w:lvl w:ilvl="8" w:tplc="04090005" w:tentative="1">
      <w:start w:val="1"/>
      <w:numFmt w:val="bullet"/>
      <w:lvlText w:val=""/>
      <w:lvlJc w:val="left"/>
      <w:pPr>
        <w:ind w:left="8960" w:hanging="360"/>
      </w:pPr>
      <w:rPr>
        <w:rFonts w:ascii="Wingdings" w:hAnsi="Wingdings" w:hint="default"/>
      </w:rPr>
    </w:lvl>
  </w:abstractNum>
  <w:abstractNum w:abstractNumId="2">
    <w:nsid w:val="29EA3406"/>
    <w:multiLevelType w:val="hybridMultilevel"/>
    <w:tmpl w:val="C0E6F3BA"/>
    <w:lvl w:ilvl="0" w:tplc="E4089B34">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
    <w:nsid w:val="342D569F"/>
    <w:multiLevelType w:val="hybridMultilevel"/>
    <w:tmpl w:val="A5B82B94"/>
    <w:lvl w:ilvl="0" w:tplc="2ED8635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47127F8"/>
    <w:multiLevelType w:val="hybridMultilevel"/>
    <w:tmpl w:val="9F727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94E98"/>
    <w:multiLevelType w:val="hybridMultilevel"/>
    <w:tmpl w:val="E556BBA0"/>
    <w:lvl w:ilvl="0" w:tplc="08130001">
      <w:start w:val="1"/>
      <w:numFmt w:val="bullet"/>
      <w:lvlText w:val=""/>
      <w:lvlJc w:val="left"/>
      <w:pPr>
        <w:ind w:left="1424" w:hanging="360"/>
      </w:pPr>
      <w:rPr>
        <w:rFonts w:ascii="Symbol" w:hAnsi="Symbol" w:hint="default"/>
      </w:rPr>
    </w:lvl>
    <w:lvl w:ilvl="1" w:tplc="08130003">
      <w:start w:val="1"/>
      <w:numFmt w:val="bullet"/>
      <w:lvlText w:val="o"/>
      <w:lvlJc w:val="left"/>
      <w:pPr>
        <w:ind w:left="2144" w:hanging="360"/>
      </w:pPr>
      <w:rPr>
        <w:rFonts w:ascii="Courier New" w:hAnsi="Courier New" w:cs="Arial" w:hint="default"/>
      </w:rPr>
    </w:lvl>
    <w:lvl w:ilvl="2" w:tplc="08130005">
      <w:start w:val="1"/>
      <w:numFmt w:val="bullet"/>
      <w:lvlText w:val=""/>
      <w:lvlJc w:val="left"/>
      <w:pPr>
        <w:ind w:left="2864" w:hanging="360"/>
      </w:pPr>
      <w:rPr>
        <w:rFonts w:ascii="Wingdings" w:hAnsi="Wingdings" w:hint="default"/>
      </w:rPr>
    </w:lvl>
    <w:lvl w:ilvl="3" w:tplc="0813000D">
      <w:start w:val="1"/>
      <w:numFmt w:val="bullet"/>
      <w:lvlText w:val=""/>
      <w:lvlJc w:val="left"/>
      <w:pPr>
        <w:ind w:left="3584" w:hanging="360"/>
      </w:pPr>
      <w:rPr>
        <w:rFonts w:ascii="Wingdings" w:hAnsi="Wingdings" w:hint="default"/>
      </w:rPr>
    </w:lvl>
    <w:lvl w:ilvl="4" w:tplc="08130003" w:tentative="1">
      <w:start w:val="1"/>
      <w:numFmt w:val="bullet"/>
      <w:lvlText w:val="o"/>
      <w:lvlJc w:val="left"/>
      <w:pPr>
        <w:ind w:left="4304" w:hanging="360"/>
      </w:pPr>
      <w:rPr>
        <w:rFonts w:ascii="Courier New" w:hAnsi="Courier New" w:cs="Arial" w:hint="default"/>
      </w:rPr>
    </w:lvl>
    <w:lvl w:ilvl="5" w:tplc="08130005" w:tentative="1">
      <w:start w:val="1"/>
      <w:numFmt w:val="bullet"/>
      <w:lvlText w:val=""/>
      <w:lvlJc w:val="left"/>
      <w:pPr>
        <w:ind w:left="5024" w:hanging="360"/>
      </w:pPr>
      <w:rPr>
        <w:rFonts w:ascii="Wingdings" w:hAnsi="Wingdings" w:hint="default"/>
      </w:rPr>
    </w:lvl>
    <w:lvl w:ilvl="6" w:tplc="08130001" w:tentative="1">
      <w:start w:val="1"/>
      <w:numFmt w:val="bullet"/>
      <w:lvlText w:val=""/>
      <w:lvlJc w:val="left"/>
      <w:pPr>
        <w:ind w:left="5744" w:hanging="360"/>
      </w:pPr>
      <w:rPr>
        <w:rFonts w:ascii="Symbol" w:hAnsi="Symbol" w:hint="default"/>
      </w:rPr>
    </w:lvl>
    <w:lvl w:ilvl="7" w:tplc="08130003" w:tentative="1">
      <w:start w:val="1"/>
      <w:numFmt w:val="bullet"/>
      <w:lvlText w:val="o"/>
      <w:lvlJc w:val="left"/>
      <w:pPr>
        <w:ind w:left="6464" w:hanging="360"/>
      </w:pPr>
      <w:rPr>
        <w:rFonts w:ascii="Courier New" w:hAnsi="Courier New" w:cs="Arial" w:hint="default"/>
      </w:rPr>
    </w:lvl>
    <w:lvl w:ilvl="8" w:tplc="08130005" w:tentative="1">
      <w:start w:val="1"/>
      <w:numFmt w:val="bullet"/>
      <w:lvlText w:val=""/>
      <w:lvlJc w:val="left"/>
      <w:pPr>
        <w:ind w:left="7184" w:hanging="360"/>
      </w:pPr>
      <w:rPr>
        <w:rFonts w:ascii="Wingdings" w:hAnsi="Wingdings" w:hint="default"/>
      </w:rPr>
    </w:lvl>
  </w:abstractNum>
  <w:abstractNum w:abstractNumId="6">
    <w:nsid w:val="5E202B1F"/>
    <w:multiLevelType w:val="hybridMultilevel"/>
    <w:tmpl w:val="F834A1EE"/>
    <w:lvl w:ilvl="0" w:tplc="0813000D">
      <w:start w:val="1"/>
      <w:numFmt w:val="bullet"/>
      <w:lvlText w:val=""/>
      <w:lvlJc w:val="left"/>
      <w:pPr>
        <w:ind w:left="1424" w:hanging="360"/>
      </w:pPr>
      <w:rPr>
        <w:rFonts w:ascii="Wingdings" w:hAnsi="Wingdings" w:hint="default"/>
      </w:rPr>
    </w:lvl>
    <w:lvl w:ilvl="1" w:tplc="08130003" w:tentative="1">
      <w:start w:val="1"/>
      <w:numFmt w:val="bullet"/>
      <w:lvlText w:val="o"/>
      <w:lvlJc w:val="left"/>
      <w:pPr>
        <w:ind w:left="2144" w:hanging="360"/>
      </w:pPr>
      <w:rPr>
        <w:rFonts w:ascii="Courier New" w:hAnsi="Courier New" w:cs="Arial" w:hint="default"/>
      </w:rPr>
    </w:lvl>
    <w:lvl w:ilvl="2" w:tplc="08130005" w:tentative="1">
      <w:start w:val="1"/>
      <w:numFmt w:val="bullet"/>
      <w:lvlText w:val=""/>
      <w:lvlJc w:val="left"/>
      <w:pPr>
        <w:ind w:left="2864" w:hanging="360"/>
      </w:pPr>
      <w:rPr>
        <w:rFonts w:ascii="Wingdings" w:hAnsi="Wingdings" w:hint="default"/>
      </w:rPr>
    </w:lvl>
    <w:lvl w:ilvl="3" w:tplc="08130001" w:tentative="1">
      <w:start w:val="1"/>
      <w:numFmt w:val="bullet"/>
      <w:lvlText w:val=""/>
      <w:lvlJc w:val="left"/>
      <w:pPr>
        <w:ind w:left="3584" w:hanging="360"/>
      </w:pPr>
      <w:rPr>
        <w:rFonts w:ascii="Symbol" w:hAnsi="Symbol" w:hint="default"/>
      </w:rPr>
    </w:lvl>
    <w:lvl w:ilvl="4" w:tplc="08130003" w:tentative="1">
      <w:start w:val="1"/>
      <w:numFmt w:val="bullet"/>
      <w:lvlText w:val="o"/>
      <w:lvlJc w:val="left"/>
      <w:pPr>
        <w:ind w:left="4304" w:hanging="360"/>
      </w:pPr>
      <w:rPr>
        <w:rFonts w:ascii="Courier New" w:hAnsi="Courier New" w:cs="Arial" w:hint="default"/>
      </w:rPr>
    </w:lvl>
    <w:lvl w:ilvl="5" w:tplc="08130005" w:tentative="1">
      <w:start w:val="1"/>
      <w:numFmt w:val="bullet"/>
      <w:lvlText w:val=""/>
      <w:lvlJc w:val="left"/>
      <w:pPr>
        <w:ind w:left="5024" w:hanging="360"/>
      </w:pPr>
      <w:rPr>
        <w:rFonts w:ascii="Wingdings" w:hAnsi="Wingdings" w:hint="default"/>
      </w:rPr>
    </w:lvl>
    <w:lvl w:ilvl="6" w:tplc="08130001" w:tentative="1">
      <w:start w:val="1"/>
      <w:numFmt w:val="bullet"/>
      <w:lvlText w:val=""/>
      <w:lvlJc w:val="left"/>
      <w:pPr>
        <w:ind w:left="5744" w:hanging="360"/>
      </w:pPr>
      <w:rPr>
        <w:rFonts w:ascii="Symbol" w:hAnsi="Symbol" w:hint="default"/>
      </w:rPr>
    </w:lvl>
    <w:lvl w:ilvl="7" w:tplc="08130003" w:tentative="1">
      <w:start w:val="1"/>
      <w:numFmt w:val="bullet"/>
      <w:lvlText w:val="o"/>
      <w:lvlJc w:val="left"/>
      <w:pPr>
        <w:ind w:left="6464" w:hanging="360"/>
      </w:pPr>
      <w:rPr>
        <w:rFonts w:ascii="Courier New" w:hAnsi="Courier New" w:cs="Arial" w:hint="default"/>
      </w:rPr>
    </w:lvl>
    <w:lvl w:ilvl="8" w:tplc="08130005" w:tentative="1">
      <w:start w:val="1"/>
      <w:numFmt w:val="bullet"/>
      <w:lvlText w:val=""/>
      <w:lvlJc w:val="left"/>
      <w:pPr>
        <w:ind w:left="7184" w:hanging="360"/>
      </w:pPr>
      <w:rPr>
        <w:rFonts w:ascii="Wingdings" w:hAnsi="Wingdings" w:hint="default"/>
      </w:rPr>
    </w:lvl>
  </w:abstractNum>
  <w:abstractNum w:abstractNumId="7">
    <w:nsid w:val="5F4E6D27"/>
    <w:multiLevelType w:val="hybridMultilevel"/>
    <w:tmpl w:val="3EF6CFA4"/>
    <w:lvl w:ilvl="0" w:tplc="0742B132">
      <w:start w:val="1"/>
      <w:numFmt w:val="lowerLetter"/>
      <w:lvlText w:val="%1)"/>
      <w:lvlJc w:val="left"/>
      <w:pPr>
        <w:ind w:left="1065" w:hanging="360"/>
      </w:pPr>
      <w:rPr>
        <w:rFonts w:hint="default"/>
      </w:rPr>
    </w:lvl>
    <w:lvl w:ilvl="1" w:tplc="08130019">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8">
    <w:nsid w:val="77D5700A"/>
    <w:multiLevelType w:val="hybridMultilevel"/>
    <w:tmpl w:val="E300F832"/>
    <w:lvl w:ilvl="0" w:tplc="B9DCA6D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AE6646"/>
    <w:multiLevelType w:val="hybridMultilevel"/>
    <w:tmpl w:val="FF8A0A46"/>
    <w:lvl w:ilvl="0" w:tplc="DB5E2FC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0"/>
  </w:num>
  <w:num w:numId="6">
    <w:abstractNumId w:val="8"/>
  </w:num>
  <w:num w:numId="7">
    <w:abstractNumId w:val="9"/>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oNotTrackMoves/>
  <w:defaultTabStop w:val="708"/>
  <w:hyphenationZone w:val="425"/>
  <w:characterSpacingControl w:val="doNotCompress"/>
  <w:compat/>
  <w:rsids>
    <w:rsidRoot w:val="00DD4478"/>
    <w:rsid w:val="000722C3"/>
    <w:rsid w:val="00167325"/>
    <w:rsid w:val="001B5338"/>
    <w:rsid w:val="00231224"/>
    <w:rsid w:val="00242846"/>
    <w:rsid w:val="00254E65"/>
    <w:rsid w:val="00292EF7"/>
    <w:rsid w:val="002D3C93"/>
    <w:rsid w:val="003125ED"/>
    <w:rsid w:val="00332981"/>
    <w:rsid w:val="003542B8"/>
    <w:rsid w:val="00391EB5"/>
    <w:rsid w:val="003A22B8"/>
    <w:rsid w:val="003B499B"/>
    <w:rsid w:val="00414A94"/>
    <w:rsid w:val="0042409E"/>
    <w:rsid w:val="00520B37"/>
    <w:rsid w:val="005933A8"/>
    <w:rsid w:val="005A3410"/>
    <w:rsid w:val="0064623A"/>
    <w:rsid w:val="00690380"/>
    <w:rsid w:val="00691BAA"/>
    <w:rsid w:val="006F513B"/>
    <w:rsid w:val="00740333"/>
    <w:rsid w:val="007A6DD4"/>
    <w:rsid w:val="007B6ED3"/>
    <w:rsid w:val="008439B8"/>
    <w:rsid w:val="008C5B3A"/>
    <w:rsid w:val="008D1D8F"/>
    <w:rsid w:val="009719CF"/>
    <w:rsid w:val="00A168E6"/>
    <w:rsid w:val="00B1783D"/>
    <w:rsid w:val="00BA6A3B"/>
    <w:rsid w:val="00BF4A2A"/>
    <w:rsid w:val="00D45AF7"/>
    <w:rsid w:val="00DC2ED1"/>
    <w:rsid w:val="00DD4478"/>
    <w:rsid w:val="00E7293D"/>
    <w:rsid w:val="00E95179"/>
    <w:rsid w:val="00EE2940"/>
    <w:rsid w:val="00F70E2D"/>
    <w:rsid w:val="00F8257B"/>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4478"/>
    <w:pPr>
      <w:ind w:left="720"/>
      <w:contextualSpacing/>
    </w:pPr>
  </w:style>
  <w:style w:type="table" w:styleId="Tabelraster">
    <w:name w:val="Table Grid"/>
    <w:basedOn w:val="Standaardtabel"/>
    <w:uiPriority w:val="59"/>
    <w:rsid w:val="00B178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3338</Words>
  <Characters>18365</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dc:creator>
  <cp:lastModifiedBy>Benoit</cp:lastModifiedBy>
  <cp:revision>2</cp:revision>
  <dcterms:created xsi:type="dcterms:W3CDTF">2010-01-27T09:11:00Z</dcterms:created>
  <dcterms:modified xsi:type="dcterms:W3CDTF">2010-01-27T09:11:00Z</dcterms:modified>
</cp:coreProperties>
</file>